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4347" w14:textId="13F942C6" w:rsidR="00C53F62" w:rsidRPr="004C0F24" w:rsidRDefault="00C53F62" w:rsidP="00C53F62">
      <w:pPr>
        <w:tabs>
          <w:tab w:val="center" w:pos="46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Certification of Competency</w:t>
      </w:r>
      <w:r w:rsidR="00120FF6">
        <w:rPr>
          <w:rFonts w:ascii="Calibri" w:hAnsi="Calibri"/>
          <w:b/>
          <w:sz w:val="32"/>
          <w:szCs w:val="32"/>
        </w:rPr>
        <w:t xml:space="preserve"> Form</w:t>
      </w:r>
    </w:p>
    <w:p w14:paraId="2A9EBE01" w14:textId="77777777" w:rsidR="00C53F62" w:rsidRPr="003C41B8" w:rsidRDefault="00C53F62" w:rsidP="00C53F62">
      <w:pPr>
        <w:tabs>
          <w:tab w:val="center" w:pos="4680"/>
        </w:tabs>
        <w:jc w:val="center"/>
        <w:rPr>
          <w:rFonts w:ascii="Calibri" w:hAnsi="Calibri"/>
          <w:b/>
          <w:sz w:val="20"/>
          <w:szCs w:val="24"/>
        </w:rPr>
      </w:pPr>
    </w:p>
    <w:p w14:paraId="2EEF944F" w14:textId="77777777" w:rsidR="006E181F" w:rsidRDefault="00C53F62" w:rsidP="006E181F">
      <w:pPr>
        <w:tabs>
          <w:tab w:val="center" w:pos="4680"/>
        </w:tabs>
        <w:jc w:val="center"/>
        <w:rPr>
          <w:rFonts w:ascii="Calibri" w:hAnsi="Calibri"/>
          <w:sz w:val="22"/>
          <w:szCs w:val="22"/>
        </w:rPr>
      </w:pPr>
      <w:r w:rsidRPr="00844850">
        <w:rPr>
          <w:rFonts w:ascii="Calibri" w:hAnsi="Calibri"/>
          <w:sz w:val="22"/>
          <w:szCs w:val="22"/>
        </w:rPr>
        <w:t xml:space="preserve">Keep for your records and update Training Excel in </w:t>
      </w:r>
      <w:r w:rsidR="006E181F">
        <w:rPr>
          <w:rFonts w:ascii="Calibri" w:hAnsi="Calibri"/>
          <w:sz w:val="22"/>
          <w:szCs w:val="22"/>
        </w:rPr>
        <w:t>UA</w:t>
      </w:r>
      <w:r w:rsidRPr="00844850">
        <w:rPr>
          <w:rFonts w:ascii="Calibri" w:hAnsi="Calibri"/>
          <w:sz w:val="22"/>
          <w:szCs w:val="22"/>
        </w:rPr>
        <w:t xml:space="preserve">Box. </w:t>
      </w:r>
    </w:p>
    <w:p w14:paraId="26EC0395" w14:textId="55FC0EAC" w:rsidR="00C53F62" w:rsidRPr="00844850" w:rsidRDefault="00C53F62" w:rsidP="006E181F">
      <w:pPr>
        <w:tabs>
          <w:tab w:val="center" w:pos="4680"/>
        </w:tabs>
        <w:jc w:val="center"/>
        <w:rPr>
          <w:rFonts w:ascii="Calibri" w:hAnsi="Calibri"/>
          <w:sz w:val="22"/>
          <w:szCs w:val="22"/>
        </w:rPr>
      </w:pPr>
      <w:r w:rsidRPr="00844850">
        <w:rPr>
          <w:rFonts w:ascii="Calibri" w:hAnsi="Calibri"/>
          <w:sz w:val="22"/>
          <w:szCs w:val="22"/>
        </w:rPr>
        <w:t>If you need access, please email</w:t>
      </w:r>
      <w:r w:rsidR="006E181F">
        <w:rPr>
          <w:rFonts w:ascii="Calibri" w:hAnsi="Calibri"/>
          <w:sz w:val="22"/>
          <w:szCs w:val="22"/>
        </w:rPr>
        <w:t xml:space="preserve">: </w:t>
      </w:r>
      <w:r w:rsidRPr="00844850">
        <w:rPr>
          <w:rFonts w:ascii="Calibri" w:hAnsi="Calibri"/>
          <w:sz w:val="22"/>
          <w:szCs w:val="22"/>
        </w:rPr>
        <w:t>orcr-iacuc@email.arizona.edu</w:t>
      </w:r>
    </w:p>
    <w:p w14:paraId="47522F17" w14:textId="77777777" w:rsidR="00C53F62" w:rsidRPr="003C41B8" w:rsidRDefault="00C53F62" w:rsidP="00C53F62">
      <w:pPr>
        <w:rPr>
          <w:rFonts w:ascii="Calibri" w:hAnsi="Calibri"/>
          <w:sz w:val="20"/>
          <w:szCs w:val="24"/>
        </w:rPr>
      </w:pPr>
    </w:p>
    <w:p w14:paraId="36E55588" w14:textId="77777777" w:rsidR="00C53F62" w:rsidRDefault="00C53F62" w:rsidP="00C53F62">
      <w:pPr>
        <w:jc w:val="center"/>
        <w:rPr>
          <w:rFonts w:ascii="Calibri" w:hAnsi="Calibri"/>
          <w:b/>
          <w:szCs w:val="24"/>
        </w:rPr>
      </w:pPr>
      <w:r w:rsidRPr="003C41B8">
        <w:rPr>
          <w:rFonts w:ascii="Calibri" w:hAnsi="Calibri"/>
          <w:b/>
          <w:szCs w:val="24"/>
        </w:rPr>
        <w:t>The following individual ha</w:t>
      </w:r>
      <w:r>
        <w:rPr>
          <w:rFonts w:ascii="Calibri" w:hAnsi="Calibri"/>
          <w:b/>
          <w:szCs w:val="24"/>
        </w:rPr>
        <w:t>s</w:t>
      </w:r>
      <w:r w:rsidRPr="003C41B8">
        <w:rPr>
          <w:rFonts w:ascii="Calibri" w:hAnsi="Calibri"/>
          <w:b/>
          <w:szCs w:val="24"/>
        </w:rPr>
        <w:t xml:space="preserve"> been certified as competent to perform the procedures listed below.</w:t>
      </w:r>
    </w:p>
    <w:p w14:paraId="170F0386" w14:textId="77777777" w:rsidR="00C53F62" w:rsidRDefault="00C53F62" w:rsidP="00C53F6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NOTE: Not all procedures will be on your approved protocol. Only complete procedures listed on your approved protocol.</w:t>
      </w:r>
    </w:p>
    <w:p w14:paraId="3606D93D" w14:textId="11646AF9" w:rsidR="00C53F62" w:rsidRDefault="00C53F62" w:rsidP="00C53F6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Procedures marked with ** must be trained by UAC or UAC trained lab member.</w:t>
      </w:r>
    </w:p>
    <w:p w14:paraId="5468839C" w14:textId="3CF95FFD" w:rsidR="00355EE5" w:rsidRDefault="00355EE5" w:rsidP="00C53F6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Procedures marked with ++ must be trained by UAC ONLY.</w:t>
      </w:r>
    </w:p>
    <w:p w14:paraId="3FC8BD6C" w14:textId="77777777" w:rsidR="00C53F62" w:rsidRDefault="00C53F62" w:rsidP="00C53F62">
      <w:pPr>
        <w:rPr>
          <w:rFonts w:ascii="Calibri" w:hAnsi="Calibri"/>
          <w:b/>
          <w:szCs w:val="24"/>
        </w:rPr>
      </w:pPr>
    </w:p>
    <w:p w14:paraId="13179DEC" w14:textId="77777777" w:rsidR="00C53F62" w:rsidRPr="00CA46C0" w:rsidRDefault="00C53F62" w:rsidP="00C53F62">
      <w:pPr>
        <w:rPr>
          <w:rFonts w:ascii="Calibri" w:hAnsi="Calibri"/>
          <w:bCs/>
          <w:szCs w:val="24"/>
        </w:rPr>
      </w:pPr>
      <w:r w:rsidRPr="00CA46C0">
        <w:rPr>
          <w:rFonts w:ascii="Calibri" w:hAnsi="Calibri"/>
          <w:bCs/>
          <w:szCs w:val="24"/>
        </w:rPr>
        <w:t>Trainee:_____________________________________________________________</w:t>
      </w:r>
    </w:p>
    <w:p w14:paraId="0C12175E" w14:textId="7521BF1A" w:rsidR="00C53F62" w:rsidRDefault="00C53F62" w:rsidP="00C53F62">
      <w:pPr>
        <w:rPr>
          <w:rFonts w:ascii="Calibri" w:hAnsi="Calibri"/>
          <w:bCs/>
          <w:szCs w:val="24"/>
        </w:rPr>
      </w:pPr>
      <w:r w:rsidRPr="00CA46C0">
        <w:rPr>
          <w:rFonts w:ascii="Calibri" w:hAnsi="Calibri"/>
          <w:bCs/>
          <w:szCs w:val="24"/>
        </w:rPr>
        <w:t>Date training initiated:_________________________________________</w:t>
      </w:r>
      <w:r w:rsidR="00962D5E">
        <w:rPr>
          <w:rFonts w:ascii="Calibri" w:hAnsi="Calibri"/>
          <w:bCs/>
          <w:szCs w:val="24"/>
        </w:rPr>
        <w:t>_________</w:t>
      </w:r>
    </w:p>
    <w:p w14:paraId="0E692904" w14:textId="77777777" w:rsidR="00C53F62" w:rsidRPr="00CA46C0" w:rsidRDefault="00C53F62" w:rsidP="00C53F62">
      <w:pPr>
        <w:rPr>
          <w:rFonts w:ascii="Calibri" w:hAnsi="Calibri"/>
          <w:bCs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865"/>
        <w:gridCol w:w="3420"/>
        <w:gridCol w:w="3690"/>
      </w:tblGrid>
      <w:tr w:rsidR="00C53F62" w14:paraId="388AFE26" w14:textId="77777777" w:rsidTr="002D605A">
        <w:tc>
          <w:tcPr>
            <w:tcW w:w="3865" w:type="dxa"/>
          </w:tcPr>
          <w:p w14:paraId="76D5507B" w14:textId="4C21B1C6" w:rsidR="00C53F62" w:rsidRPr="002B35B8" w:rsidRDefault="00C53F6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35B8">
              <w:rPr>
                <w:rFonts w:asciiTheme="minorHAnsi" w:hAnsiTheme="minorHAnsi" w:cstheme="minorHAnsi"/>
                <w:b/>
                <w:bCs/>
                <w:szCs w:val="24"/>
              </w:rPr>
              <w:t>Procedure</w:t>
            </w:r>
          </w:p>
        </w:tc>
        <w:tc>
          <w:tcPr>
            <w:tcW w:w="3420" w:type="dxa"/>
          </w:tcPr>
          <w:p w14:paraId="707D7106" w14:textId="14F1C16A" w:rsidR="00C53F62" w:rsidRPr="002B35B8" w:rsidRDefault="00C53F6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35B8">
              <w:rPr>
                <w:rFonts w:asciiTheme="minorHAnsi" w:hAnsiTheme="minorHAnsi" w:cstheme="minorHAnsi"/>
                <w:b/>
                <w:bCs/>
                <w:szCs w:val="24"/>
              </w:rPr>
              <w:t>Trainer</w:t>
            </w:r>
          </w:p>
        </w:tc>
        <w:tc>
          <w:tcPr>
            <w:tcW w:w="3690" w:type="dxa"/>
          </w:tcPr>
          <w:p w14:paraId="1765D437" w14:textId="51B8230C" w:rsidR="00C53F62" w:rsidRPr="002B35B8" w:rsidRDefault="00C53F6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35B8">
              <w:rPr>
                <w:rFonts w:asciiTheme="minorHAnsi" w:hAnsiTheme="minorHAnsi" w:cstheme="minorHAnsi"/>
                <w:b/>
                <w:bCs/>
                <w:szCs w:val="24"/>
              </w:rPr>
              <w:t>Date complete</w:t>
            </w:r>
          </w:p>
        </w:tc>
      </w:tr>
      <w:tr w:rsidR="00C53F62" w14:paraId="148A5D06" w14:textId="77777777" w:rsidTr="002D605A">
        <w:tc>
          <w:tcPr>
            <w:tcW w:w="3865" w:type="dxa"/>
          </w:tcPr>
          <w:p w14:paraId="4744CC2C" w14:textId="1DD23DBF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sz w:val="20"/>
              </w:rPr>
              <w:t>Handling and Restraint</w:t>
            </w:r>
          </w:p>
        </w:tc>
        <w:tc>
          <w:tcPr>
            <w:tcW w:w="3420" w:type="dxa"/>
          </w:tcPr>
          <w:p w14:paraId="3559A20E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4AAAC668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71393" w14:paraId="4A00786F" w14:textId="77777777" w:rsidTr="002D605A">
        <w:tc>
          <w:tcPr>
            <w:tcW w:w="3865" w:type="dxa"/>
          </w:tcPr>
          <w:p w14:paraId="32C431CE" w14:textId="0A88EC83" w:rsidR="00171393" w:rsidRPr="002D605A" w:rsidRDefault="0017139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Accessing and Reading Protocol</w:t>
            </w:r>
          </w:p>
        </w:tc>
        <w:tc>
          <w:tcPr>
            <w:tcW w:w="3420" w:type="dxa"/>
          </w:tcPr>
          <w:p w14:paraId="2BB7756B" w14:textId="77777777" w:rsidR="00171393" w:rsidRPr="002D605A" w:rsidRDefault="001713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38204B96" w14:textId="77777777" w:rsidR="00171393" w:rsidRPr="002D605A" w:rsidRDefault="001713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474EFB8E" w14:textId="77777777" w:rsidTr="002D605A">
        <w:tc>
          <w:tcPr>
            <w:tcW w:w="3865" w:type="dxa"/>
            <w:shd w:val="clear" w:color="auto" w:fill="A5A5A5" w:themeFill="accent3"/>
          </w:tcPr>
          <w:p w14:paraId="1B1F6F79" w14:textId="72E2ACDC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sz w:val="20"/>
              </w:rPr>
              <w:t>Bleeding</w:t>
            </w:r>
          </w:p>
        </w:tc>
        <w:tc>
          <w:tcPr>
            <w:tcW w:w="3420" w:type="dxa"/>
            <w:shd w:val="clear" w:color="auto" w:fill="A5A5A5" w:themeFill="accent3"/>
          </w:tcPr>
          <w:p w14:paraId="2004229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A5A5A5" w:themeFill="accent3"/>
          </w:tcPr>
          <w:p w14:paraId="59AFC615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226D9F0A" w14:textId="77777777" w:rsidTr="002D605A">
        <w:tc>
          <w:tcPr>
            <w:tcW w:w="3865" w:type="dxa"/>
          </w:tcPr>
          <w:p w14:paraId="6B2DEA8C" w14:textId="77777777" w:rsidR="00C53F62" w:rsidRPr="002D605A" w:rsidRDefault="00C53F6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Other (list name of procedure)</w:t>
            </w:r>
          </w:p>
          <w:p w14:paraId="3C154DF4" w14:textId="3686C485" w:rsidR="002D698E" w:rsidRPr="002D605A" w:rsidRDefault="002D69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0" w:type="dxa"/>
          </w:tcPr>
          <w:p w14:paraId="185C5B8A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A308511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59FC1EE2" w14:textId="77777777" w:rsidTr="002D605A">
        <w:tc>
          <w:tcPr>
            <w:tcW w:w="3865" w:type="dxa"/>
          </w:tcPr>
          <w:p w14:paraId="627B0F82" w14:textId="22B7F839" w:rsidR="00C53F62" w:rsidRPr="002D605A" w:rsidRDefault="00C53F62" w:rsidP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Retro orbital with pre-sedation</w:t>
            </w:r>
          </w:p>
        </w:tc>
        <w:tc>
          <w:tcPr>
            <w:tcW w:w="3420" w:type="dxa"/>
          </w:tcPr>
          <w:p w14:paraId="260ED601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234ADCC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5EE5" w14:paraId="6C6ADF90" w14:textId="77777777" w:rsidTr="002D605A">
        <w:tc>
          <w:tcPr>
            <w:tcW w:w="3865" w:type="dxa"/>
          </w:tcPr>
          <w:p w14:paraId="02A02643" w14:textId="51DFCA65" w:rsidR="00355EE5" w:rsidRPr="002D605A" w:rsidRDefault="00355EE5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Retro-Orbital </w:t>
            </w:r>
            <w:r w:rsidRPr="00355EE5">
              <w:rPr>
                <w:rFonts w:asciiTheme="minorHAnsi" w:hAnsiTheme="minorHAnsi" w:cstheme="minorHAnsi"/>
                <w:b/>
                <w:sz w:val="20"/>
              </w:rPr>
              <w:t>without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pre-sedation ++</w:t>
            </w:r>
          </w:p>
        </w:tc>
        <w:tc>
          <w:tcPr>
            <w:tcW w:w="3420" w:type="dxa"/>
          </w:tcPr>
          <w:p w14:paraId="54E883DF" w14:textId="77777777" w:rsidR="00355EE5" w:rsidRPr="002D605A" w:rsidRDefault="00355E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7717F04E" w14:textId="77777777" w:rsidR="00355EE5" w:rsidRPr="002D605A" w:rsidRDefault="00355E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4FBAFEA2" w14:textId="77777777" w:rsidTr="002D605A">
        <w:tc>
          <w:tcPr>
            <w:tcW w:w="3865" w:type="dxa"/>
          </w:tcPr>
          <w:p w14:paraId="3839B1A6" w14:textId="06BEA03B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Submental/ chin</w:t>
            </w:r>
          </w:p>
        </w:tc>
        <w:tc>
          <w:tcPr>
            <w:tcW w:w="3420" w:type="dxa"/>
          </w:tcPr>
          <w:p w14:paraId="1860F63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5AD2455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D0227F3" w14:textId="77777777" w:rsidTr="002D605A">
        <w:tc>
          <w:tcPr>
            <w:tcW w:w="3865" w:type="dxa"/>
          </w:tcPr>
          <w:p w14:paraId="53C7797F" w14:textId="5054D8F3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Sub-mandular</w:t>
            </w:r>
          </w:p>
        </w:tc>
        <w:tc>
          <w:tcPr>
            <w:tcW w:w="3420" w:type="dxa"/>
          </w:tcPr>
          <w:p w14:paraId="268CE584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064DAD68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8679867" w14:textId="77777777" w:rsidTr="002D605A">
        <w:tc>
          <w:tcPr>
            <w:tcW w:w="3865" w:type="dxa"/>
          </w:tcPr>
          <w:p w14:paraId="06C385D3" w14:textId="1BF54819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Saphenous</w:t>
            </w:r>
          </w:p>
        </w:tc>
        <w:tc>
          <w:tcPr>
            <w:tcW w:w="3420" w:type="dxa"/>
          </w:tcPr>
          <w:p w14:paraId="15F19C8A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710F060A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5460914" w14:textId="77777777" w:rsidTr="002D605A">
        <w:tc>
          <w:tcPr>
            <w:tcW w:w="3865" w:type="dxa"/>
          </w:tcPr>
          <w:p w14:paraId="694EA179" w14:textId="6F993566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Tail artery</w:t>
            </w:r>
          </w:p>
        </w:tc>
        <w:tc>
          <w:tcPr>
            <w:tcW w:w="3420" w:type="dxa"/>
          </w:tcPr>
          <w:p w14:paraId="08959B0B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6E69A0A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5313B2A" w14:textId="77777777" w:rsidTr="002D605A">
        <w:tc>
          <w:tcPr>
            <w:tcW w:w="3865" w:type="dxa"/>
          </w:tcPr>
          <w:p w14:paraId="4AD72466" w14:textId="2D901FAF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Tail nick/ scab pick</w:t>
            </w:r>
          </w:p>
        </w:tc>
        <w:tc>
          <w:tcPr>
            <w:tcW w:w="3420" w:type="dxa"/>
          </w:tcPr>
          <w:p w14:paraId="3A9C389E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1634DDE4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184B829" w14:textId="77777777" w:rsidTr="002D605A">
        <w:tc>
          <w:tcPr>
            <w:tcW w:w="3865" w:type="dxa"/>
            <w:shd w:val="clear" w:color="auto" w:fill="A5A5A5" w:themeFill="accent3"/>
          </w:tcPr>
          <w:p w14:paraId="4CB76ABC" w14:textId="0CE8BCC5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/>
                <w:sz w:val="20"/>
              </w:rPr>
              <w:t>Compound Administration</w:t>
            </w:r>
          </w:p>
        </w:tc>
        <w:tc>
          <w:tcPr>
            <w:tcW w:w="3420" w:type="dxa"/>
            <w:shd w:val="clear" w:color="auto" w:fill="A5A5A5" w:themeFill="accent3"/>
          </w:tcPr>
          <w:p w14:paraId="33869C25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A5A5A5" w:themeFill="accent3"/>
          </w:tcPr>
          <w:p w14:paraId="4E20F5DB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7F662CE6" w14:textId="77777777" w:rsidTr="002D605A">
        <w:tc>
          <w:tcPr>
            <w:tcW w:w="3865" w:type="dxa"/>
          </w:tcPr>
          <w:p w14:paraId="3B99E26C" w14:textId="646E5954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Footpad/hock</w:t>
            </w:r>
          </w:p>
        </w:tc>
        <w:tc>
          <w:tcPr>
            <w:tcW w:w="3420" w:type="dxa"/>
          </w:tcPr>
          <w:p w14:paraId="199027CC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4A53796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5CA698B9" w14:textId="77777777" w:rsidTr="002D605A">
        <w:tc>
          <w:tcPr>
            <w:tcW w:w="3865" w:type="dxa"/>
          </w:tcPr>
          <w:p w14:paraId="0DD57FC0" w14:textId="66B04C3B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Intramuscular</w:t>
            </w:r>
          </w:p>
        </w:tc>
        <w:tc>
          <w:tcPr>
            <w:tcW w:w="3420" w:type="dxa"/>
          </w:tcPr>
          <w:p w14:paraId="52929688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5CA5B892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20104317" w14:textId="77777777" w:rsidTr="002D605A">
        <w:tc>
          <w:tcPr>
            <w:tcW w:w="3865" w:type="dxa"/>
          </w:tcPr>
          <w:p w14:paraId="0CBAFCE3" w14:textId="2B323F38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Intratracheal via Tracheotomy</w:t>
            </w:r>
          </w:p>
        </w:tc>
        <w:tc>
          <w:tcPr>
            <w:tcW w:w="3420" w:type="dxa"/>
          </w:tcPr>
          <w:p w14:paraId="7C8436FA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773DFC98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10DC7A3" w14:textId="77777777" w:rsidTr="002D605A">
        <w:tc>
          <w:tcPr>
            <w:tcW w:w="3865" w:type="dxa"/>
          </w:tcPr>
          <w:p w14:paraId="2AEA842D" w14:textId="79745A99" w:rsidR="00C53F62" w:rsidRPr="002D605A" w:rsidRDefault="00C53F62" w:rsidP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Oral Gavage</w:t>
            </w:r>
          </w:p>
        </w:tc>
        <w:tc>
          <w:tcPr>
            <w:tcW w:w="3420" w:type="dxa"/>
          </w:tcPr>
          <w:p w14:paraId="01DD7C62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8F95A6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756FC2C6" w14:textId="77777777" w:rsidTr="002D605A">
        <w:tc>
          <w:tcPr>
            <w:tcW w:w="3865" w:type="dxa"/>
          </w:tcPr>
          <w:p w14:paraId="1F4DDC0D" w14:textId="77777777" w:rsidR="00C53F62" w:rsidRPr="002D605A" w:rsidRDefault="00C53F6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Other (list name of procedure)</w:t>
            </w:r>
          </w:p>
          <w:p w14:paraId="08B074C3" w14:textId="5B8BDA98" w:rsidR="002D698E" w:rsidRPr="002D605A" w:rsidRDefault="002D69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0" w:type="dxa"/>
          </w:tcPr>
          <w:p w14:paraId="747C0753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5531E01E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1A2EE772" w14:textId="77777777" w:rsidTr="002D605A">
        <w:tc>
          <w:tcPr>
            <w:tcW w:w="3865" w:type="dxa"/>
          </w:tcPr>
          <w:p w14:paraId="5B902B00" w14:textId="77BE1A05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sz w:val="20"/>
              </w:rPr>
              <w:t>Intra-</w:t>
            </w: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 Peritoneal</w:t>
            </w:r>
          </w:p>
        </w:tc>
        <w:tc>
          <w:tcPr>
            <w:tcW w:w="3420" w:type="dxa"/>
          </w:tcPr>
          <w:p w14:paraId="44CE8F9E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43687A7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A82B458" w14:textId="77777777" w:rsidTr="002D605A">
        <w:tc>
          <w:tcPr>
            <w:tcW w:w="3865" w:type="dxa"/>
          </w:tcPr>
          <w:p w14:paraId="1471CD71" w14:textId="6E26D121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Retro-Orbital with pre-sedation</w:t>
            </w:r>
          </w:p>
        </w:tc>
        <w:tc>
          <w:tcPr>
            <w:tcW w:w="3420" w:type="dxa"/>
          </w:tcPr>
          <w:p w14:paraId="6CE3376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63D12B9B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1CEA50A1" w14:textId="77777777" w:rsidTr="002D605A">
        <w:tc>
          <w:tcPr>
            <w:tcW w:w="3865" w:type="dxa"/>
          </w:tcPr>
          <w:p w14:paraId="334D8869" w14:textId="02EE96A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Subcutaneous</w:t>
            </w:r>
          </w:p>
        </w:tc>
        <w:tc>
          <w:tcPr>
            <w:tcW w:w="3420" w:type="dxa"/>
          </w:tcPr>
          <w:p w14:paraId="4076E1F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BC76E9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1969DC17" w14:textId="77777777" w:rsidTr="002D605A">
        <w:tc>
          <w:tcPr>
            <w:tcW w:w="3865" w:type="dxa"/>
          </w:tcPr>
          <w:p w14:paraId="6423E5AF" w14:textId="0365D61E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Tail vein</w:t>
            </w:r>
          </w:p>
        </w:tc>
        <w:tc>
          <w:tcPr>
            <w:tcW w:w="3420" w:type="dxa"/>
          </w:tcPr>
          <w:p w14:paraId="502F696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45EC684B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D23A2E6" w14:textId="77777777" w:rsidTr="002D605A">
        <w:tc>
          <w:tcPr>
            <w:tcW w:w="3865" w:type="dxa"/>
            <w:shd w:val="clear" w:color="auto" w:fill="A5A5A5" w:themeFill="accent3"/>
          </w:tcPr>
          <w:p w14:paraId="0D2D25D7" w14:textId="08FFA89B" w:rsidR="00C53F62" w:rsidRPr="002D605A" w:rsidRDefault="00C53F6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D605A">
              <w:rPr>
                <w:rFonts w:asciiTheme="minorHAnsi" w:hAnsiTheme="minorHAnsi" w:cstheme="minorHAnsi"/>
                <w:b/>
                <w:sz w:val="20"/>
              </w:rPr>
              <w:t>Euthanasia:</w:t>
            </w:r>
          </w:p>
        </w:tc>
        <w:tc>
          <w:tcPr>
            <w:tcW w:w="3420" w:type="dxa"/>
            <w:shd w:val="clear" w:color="auto" w:fill="A5A5A5" w:themeFill="accent3"/>
          </w:tcPr>
          <w:p w14:paraId="1811678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A5A5A5" w:themeFill="accent3"/>
          </w:tcPr>
          <w:p w14:paraId="6EBD3EEB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198F7371" w14:textId="77777777" w:rsidTr="002D605A">
        <w:tc>
          <w:tcPr>
            <w:tcW w:w="3865" w:type="dxa"/>
          </w:tcPr>
          <w:p w14:paraId="0B2D3031" w14:textId="6E7EF75A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Bilateral Thoracotomy: With pre-sedation</w:t>
            </w:r>
          </w:p>
        </w:tc>
        <w:tc>
          <w:tcPr>
            <w:tcW w:w="3420" w:type="dxa"/>
          </w:tcPr>
          <w:p w14:paraId="5F9E8B29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604D890C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5388E2EC" w14:textId="77777777" w:rsidTr="002D605A">
        <w:tc>
          <w:tcPr>
            <w:tcW w:w="3865" w:type="dxa"/>
          </w:tcPr>
          <w:p w14:paraId="2F4C86FA" w14:textId="569E65EB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Cervical Dislocation with pre-sedation</w:t>
            </w:r>
          </w:p>
        </w:tc>
        <w:tc>
          <w:tcPr>
            <w:tcW w:w="3420" w:type="dxa"/>
          </w:tcPr>
          <w:p w14:paraId="25E2DEE4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0B8DA1E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D55F542" w14:textId="77777777" w:rsidTr="002D605A">
        <w:tc>
          <w:tcPr>
            <w:tcW w:w="3865" w:type="dxa"/>
          </w:tcPr>
          <w:p w14:paraId="457666EE" w14:textId="58813863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Cervical dislocation </w:t>
            </w:r>
            <w:r w:rsidRPr="00355EE5">
              <w:rPr>
                <w:rFonts w:asciiTheme="minorHAnsi" w:hAnsiTheme="minorHAnsi" w:cstheme="minorHAnsi"/>
                <w:b/>
                <w:sz w:val="20"/>
              </w:rPr>
              <w:t>without</w:t>
            </w: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 pre-sedation**</w:t>
            </w:r>
          </w:p>
        </w:tc>
        <w:tc>
          <w:tcPr>
            <w:tcW w:w="3420" w:type="dxa"/>
          </w:tcPr>
          <w:p w14:paraId="6A57813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3A050322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74C4BEB2" w14:textId="77777777" w:rsidTr="002D605A">
        <w:tc>
          <w:tcPr>
            <w:tcW w:w="3865" w:type="dxa"/>
          </w:tcPr>
          <w:p w14:paraId="15AED0E0" w14:textId="4CD0704C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Decapitation </w:t>
            </w:r>
            <w:r w:rsidRPr="00355EE5">
              <w:rPr>
                <w:rFonts w:asciiTheme="minorHAnsi" w:hAnsiTheme="minorHAnsi" w:cstheme="minorHAnsi"/>
                <w:bCs/>
                <w:sz w:val="20"/>
              </w:rPr>
              <w:t>with</w:t>
            </w: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 pre-sedation</w:t>
            </w:r>
          </w:p>
        </w:tc>
        <w:tc>
          <w:tcPr>
            <w:tcW w:w="3420" w:type="dxa"/>
          </w:tcPr>
          <w:p w14:paraId="6E8FEA6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2215BA0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338A08B" w14:textId="77777777" w:rsidTr="002D605A">
        <w:tc>
          <w:tcPr>
            <w:tcW w:w="3865" w:type="dxa"/>
          </w:tcPr>
          <w:p w14:paraId="3AD4ADFF" w14:textId="73DFC181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Decapitation </w:t>
            </w:r>
            <w:r w:rsidRPr="00355EE5">
              <w:rPr>
                <w:rFonts w:asciiTheme="minorHAnsi" w:hAnsiTheme="minorHAnsi" w:cstheme="minorHAnsi"/>
                <w:b/>
                <w:sz w:val="20"/>
              </w:rPr>
              <w:t>without</w:t>
            </w:r>
            <w:r w:rsidRPr="002D605A">
              <w:rPr>
                <w:rFonts w:asciiTheme="minorHAnsi" w:hAnsiTheme="minorHAnsi" w:cstheme="minorHAnsi"/>
                <w:bCs/>
                <w:sz w:val="20"/>
              </w:rPr>
              <w:t xml:space="preserve"> pre-sedation **</w:t>
            </w:r>
          </w:p>
        </w:tc>
        <w:tc>
          <w:tcPr>
            <w:tcW w:w="3420" w:type="dxa"/>
          </w:tcPr>
          <w:p w14:paraId="0C23E8E1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58A9C00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1009A7BA" w14:textId="77777777" w:rsidTr="002D605A">
        <w:tc>
          <w:tcPr>
            <w:tcW w:w="3865" w:type="dxa"/>
          </w:tcPr>
          <w:p w14:paraId="291B0814" w14:textId="77777777" w:rsidR="00C53F62" w:rsidRDefault="00C53F6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Other (list name of procedure)</w:t>
            </w:r>
          </w:p>
          <w:p w14:paraId="38366C39" w14:textId="209FAF76" w:rsidR="0085619D" w:rsidRPr="002D605A" w:rsidRDefault="008561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0" w:type="dxa"/>
          </w:tcPr>
          <w:p w14:paraId="1AE28F7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00A68A06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67E140DA" w14:textId="77777777" w:rsidTr="002D605A">
        <w:tc>
          <w:tcPr>
            <w:tcW w:w="3865" w:type="dxa"/>
          </w:tcPr>
          <w:p w14:paraId="5D74501A" w14:textId="63CF9A05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Overdose: No physical Method</w:t>
            </w:r>
          </w:p>
        </w:tc>
        <w:tc>
          <w:tcPr>
            <w:tcW w:w="3420" w:type="dxa"/>
          </w:tcPr>
          <w:p w14:paraId="5231F05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60DF0C21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70851C05" w14:textId="77777777" w:rsidTr="002D605A">
        <w:tc>
          <w:tcPr>
            <w:tcW w:w="3865" w:type="dxa"/>
          </w:tcPr>
          <w:p w14:paraId="4781D67E" w14:textId="10EFA465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Potassium Chloride Overdose:</w:t>
            </w:r>
          </w:p>
        </w:tc>
        <w:tc>
          <w:tcPr>
            <w:tcW w:w="3420" w:type="dxa"/>
          </w:tcPr>
          <w:p w14:paraId="5B0E7DCF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55FD4677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A278161" w14:textId="77777777" w:rsidTr="002D605A">
        <w:tc>
          <w:tcPr>
            <w:tcW w:w="3865" w:type="dxa"/>
          </w:tcPr>
          <w:p w14:paraId="3D90CF06" w14:textId="5B91EDDC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Vital Organ Harvest with pre-sedation</w:t>
            </w:r>
          </w:p>
        </w:tc>
        <w:tc>
          <w:tcPr>
            <w:tcW w:w="3420" w:type="dxa"/>
          </w:tcPr>
          <w:p w14:paraId="7762DF89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7267A1D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3B85A51" w14:textId="77777777" w:rsidTr="002D605A">
        <w:tc>
          <w:tcPr>
            <w:tcW w:w="3865" w:type="dxa"/>
            <w:shd w:val="clear" w:color="auto" w:fill="A5A5A5" w:themeFill="accent3"/>
          </w:tcPr>
          <w:p w14:paraId="289B2DB9" w14:textId="79E4845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/>
                <w:sz w:val="20"/>
              </w:rPr>
              <w:t>Other Procedures</w:t>
            </w:r>
          </w:p>
        </w:tc>
        <w:tc>
          <w:tcPr>
            <w:tcW w:w="3420" w:type="dxa"/>
            <w:shd w:val="clear" w:color="auto" w:fill="A5A5A5" w:themeFill="accent3"/>
          </w:tcPr>
          <w:p w14:paraId="6435D09F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A5A5A5" w:themeFill="accent3"/>
          </w:tcPr>
          <w:p w14:paraId="7F91495C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02BE6D18" w14:textId="77777777" w:rsidTr="002D605A">
        <w:tc>
          <w:tcPr>
            <w:tcW w:w="3865" w:type="dxa"/>
          </w:tcPr>
          <w:p w14:paraId="526D8DB2" w14:textId="3CBE0503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Intubation/ direct intratracheal installation</w:t>
            </w:r>
          </w:p>
        </w:tc>
        <w:tc>
          <w:tcPr>
            <w:tcW w:w="3420" w:type="dxa"/>
          </w:tcPr>
          <w:p w14:paraId="4FE1CF50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24DB0E40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240964BC" w14:textId="77777777" w:rsidTr="002D605A">
        <w:tc>
          <w:tcPr>
            <w:tcW w:w="3865" w:type="dxa"/>
          </w:tcPr>
          <w:p w14:paraId="44D821F7" w14:textId="77777777" w:rsidR="00C53F62" w:rsidRPr="002D605A" w:rsidRDefault="00C53F6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t>Other( list name of procedure)</w:t>
            </w:r>
          </w:p>
          <w:p w14:paraId="5E6BDBE7" w14:textId="65A34D44" w:rsidR="002D698E" w:rsidRPr="002D605A" w:rsidRDefault="002D69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0" w:type="dxa"/>
          </w:tcPr>
          <w:p w14:paraId="6AE010DF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30F437B2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3F62" w14:paraId="768EE251" w14:textId="77777777" w:rsidTr="002D605A">
        <w:tc>
          <w:tcPr>
            <w:tcW w:w="3865" w:type="dxa"/>
          </w:tcPr>
          <w:p w14:paraId="176A3533" w14:textId="3FC7E714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  <w:r w:rsidRPr="002D605A">
              <w:rPr>
                <w:rFonts w:asciiTheme="minorHAnsi" w:hAnsiTheme="minorHAnsi" w:cstheme="minorHAnsi"/>
                <w:bCs/>
                <w:sz w:val="20"/>
              </w:rPr>
              <w:lastRenderedPageBreak/>
              <w:t>Vaginal lavage for estrous staging:</w:t>
            </w:r>
          </w:p>
        </w:tc>
        <w:tc>
          <w:tcPr>
            <w:tcW w:w="3420" w:type="dxa"/>
          </w:tcPr>
          <w:p w14:paraId="6087A225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</w:tcPr>
          <w:p w14:paraId="4E643D42" w14:textId="77777777" w:rsidR="00C53F62" w:rsidRPr="002D605A" w:rsidRDefault="00C53F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A0B789" w14:textId="77777777" w:rsidR="00541612" w:rsidRDefault="00541612" w:rsidP="00E335D9"/>
    <w:sectPr w:rsidR="00541612" w:rsidSect="00E335D9">
      <w:footerReference w:type="default" r:id="rId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19FB" w14:textId="77777777" w:rsidR="00EF0427" w:rsidRDefault="00EF0427" w:rsidP="00EF0427">
      <w:r>
        <w:separator/>
      </w:r>
    </w:p>
  </w:endnote>
  <w:endnote w:type="continuationSeparator" w:id="0">
    <w:p w14:paraId="68FE6200" w14:textId="77777777" w:rsidR="00EF0427" w:rsidRDefault="00EF0427" w:rsidP="00E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4BDC" w14:textId="25EA7D17" w:rsidR="00EF0427" w:rsidRDefault="00EF0427">
    <w:pPr>
      <w:pStyle w:val="Footer"/>
    </w:pPr>
    <w:r w:rsidRPr="00EF0427">
      <w:rPr>
        <w:rFonts w:asciiTheme="minorHAnsi" w:hAnsiTheme="minorHAnsi" w:cstheme="minorHAnsi"/>
        <w:sz w:val="18"/>
        <w:szCs w:val="16"/>
      </w:rPr>
      <w:t>I-IS-FM-</w:t>
    </w:r>
    <w:r w:rsidR="005140FE">
      <w:rPr>
        <w:rFonts w:asciiTheme="minorHAnsi" w:hAnsiTheme="minorHAnsi" w:cstheme="minorHAnsi"/>
        <w:sz w:val="18"/>
        <w:szCs w:val="16"/>
      </w:rPr>
      <w:t>038</w:t>
    </w:r>
    <w:r w:rsidRPr="00EF0427">
      <w:rPr>
        <w:rFonts w:asciiTheme="minorHAnsi" w:hAnsiTheme="minorHAnsi" w:cstheme="minorHAnsi"/>
        <w:sz w:val="18"/>
        <w:szCs w:val="16"/>
      </w:rPr>
      <w:t xml:space="preserve">                       Version: 00</w:t>
    </w:r>
    <w:r>
      <w:rPr>
        <w:rFonts w:asciiTheme="minorHAnsi" w:hAnsiTheme="minorHAnsi" w:cstheme="minorHAnsi"/>
        <w:sz w:val="18"/>
        <w:szCs w:val="16"/>
      </w:rPr>
      <w:t>0</w:t>
    </w:r>
    <w:r w:rsidRPr="00EF0427">
      <w:rPr>
        <w:rFonts w:asciiTheme="minorHAnsi" w:hAnsiTheme="minorHAnsi" w:cstheme="minorHAnsi"/>
        <w:sz w:val="18"/>
        <w:szCs w:val="16"/>
      </w:rPr>
      <w:t xml:space="preserve">                       Effective Date: </w:t>
    </w:r>
    <w:r w:rsidR="00E335D9">
      <w:rPr>
        <w:rFonts w:asciiTheme="minorHAnsi" w:hAnsiTheme="minorHAnsi" w:cstheme="minorHAnsi"/>
        <w:sz w:val="18"/>
        <w:szCs w:val="16"/>
      </w:rPr>
      <w:t>03/08/21</w:t>
    </w:r>
    <w:r w:rsidRPr="00EF0427">
      <w:rPr>
        <w:rFonts w:asciiTheme="minorHAnsi" w:hAnsiTheme="minorHAnsi" w:cstheme="minorHAnsi"/>
        <w:sz w:val="18"/>
        <w:szCs w:val="16"/>
      </w:rPr>
      <w:t xml:space="preserve">                       Responsible Office/Title: IACUC Offi</w:t>
    </w:r>
    <w:r w:rsidR="00E76DB2">
      <w:rPr>
        <w:rFonts w:asciiTheme="minorHAnsi" w:hAnsiTheme="minorHAnsi" w:cstheme="minorHAnsi"/>
        <w:sz w:val="18"/>
        <w:szCs w:val="16"/>
      </w:rPr>
      <w:t>ce</w:t>
    </w:r>
    <w:r w:rsidRPr="00EF0427">
      <w:rPr>
        <w:rFonts w:asciiTheme="minorHAnsi" w:hAnsiTheme="minorHAnsi" w:cstheme="minorHAnsi"/>
        <w:sz w:val="18"/>
        <w:szCs w:val="16"/>
      </w:rPr>
      <w:t xml:space="preserve">                Pg.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760D" w14:textId="77777777" w:rsidR="00EF0427" w:rsidRDefault="00EF0427" w:rsidP="00EF0427">
      <w:r>
        <w:separator/>
      </w:r>
    </w:p>
  </w:footnote>
  <w:footnote w:type="continuationSeparator" w:id="0">
    <w:p w14:paraId="5AA02F1F" w14:textId="77777777" w:rsidR="00EF0427" w:rsidRDefault="00EF0427" w:rsidP="00EF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62"/>
    <w:rsid w:val="00120FF6"/>
    <w:rsid w:val="00171393"/>
    <w:rsid w:val="002B35B8"/>
    <w:rsid w:val="002D605A"/>
    <w:rsid w:val="002D698E"/>
    <w:rsid w:val="00355EE5"/>
    <w:rsid w:val="005140FE"/>
    <w:rsid w:val="00541612"/>
    <w:rsid w:val="00656B41"/>
    <w:rsid w:val="006E181F"/>
    <w:rsid w:val="00793E60"/>
    <w:rsid w:val="0085619D"/>
    <w:rsid w:val="00962D5E"/>
    <w:rsid w:val="00BE59DE"/>
    <w:rsid w:val="00C53F62"/>
    <w:rsid w:val="00E335D9"/>
    <w:rsid w:val="00E76DB2"/>
    <w:rsid w:val="00E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506C3D"/>
  <w15:chartTrackingRefBased/>
  <w15:docId w15:val="{885931A2-CF39-4C7C-A1FB-97F969E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4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0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Swiokla, Juliana Marie - (jjames2)</dc:creator>
  <cp:keywords/>
  <dc:description/>
  <cp:lastModifiedBy>Neely, Ginger J - (gjneely)</cp:lastModifiedBy>
  <cp:revision>3</cp:revision>
  <dcterms:created xsi:type="dcterms:W3CDTF">2023-01-11T18:15:00Z</dcterms:created>
  <dcterms:modified xsi:type="dcterms:W3CDTF">2023-01-11T18:16:00Z</dcterms:modified>
</cp:coreProperties>
</file>