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01DB39" w14:textId="77777777" w:rsidR="005D3B3C" w:rsidRPr="00C57276" w:rsidRDefault="005D3B3C">
      <w:pPr>
        <w:jc w:val="center"/>
        <w:rPr>
          <w:rFonts w:asciiTheme="minorHAnsi" w:hAnsiTheme="minorHAnsi" w:cstheme="minorHAnsi"/>
        </w:rPr>
      </w:pPr>
    </w:p>
    <w:p w14:paraId="3643F5B8" w14:textId="7731CA39" w:rsidR="005D3B3C" w:rsidRPr="00C57276" w:rsidRDefault="00477C97">
      <w:pPr>
        <w:spacing w:before="60" w:after="60"/>
        <w:jc w:val="center"/>
        <w:rPr>
          <w:rFonts w:asciiTheme="minorHAnsi" w:hAnsiTheme="minorHAnsi" w:cstheme="minorHAnsi"/>
        </w:rPr>
      </w:pPr>
      <w:r w:rsidRPr="00C57276">
        <w:rPr>
          <w:rFonts w:asciiTheme="minorHAnsi" w:hAnsiTheme="minorHAnsi" w:cstheme="minorHAnsi"/>
          <w:b/>
        </w:rPr>
        <w:t xml:space="preserve">University of </w:t>
      </w:r>
      <w:r w:rsidR="009325AA" w:rsidRPr="00C57276">
        <w:rPr>
          <w:rFonts w:asciiTheme="minorHAnsi" w:hAnsiTheme="minorHAnsi" w:cstheme="minorHAnsi"/>
          <w:b/>
        </w:rPr>
        <w:t xml:space="preserve">Arizona </w:t>
      </w:r>
    </w:p>
    <w:p w14:paraId="68366FC7" w14:textId="77777777" w:rsidR="005D3B3C" w:rsidRPr="00C57276" w:rsidRDefault="00477C97">
      <w:pPr>
        <w:spacing w:before="60" w:after="60"/>
        <w:jc w:val="center"/>
        <w:rPr>
          <w:rFonts w:asciiTheme="minorHAnsi" w:hAnsiTheme="minorHAnsi" w:cstheme="minorHAnsi"/>
        </w:rPr>
      </w:pPr>
      <w:r w:rsidRPr="00C57276">
        <w:rPr>
          <w:rFonts w:asciiTheme="minorHAnsi" w:hAnsiTheme="minorHAnsi" w:cstheme="minorHAnsi"/>
          <w:b/>
        </w:rPr>
        <w:t>IND FINAL REPORT TEMPLATE</w:t>
      </w:r>
    </w:p>
    <w:p w14:paraId="620CC24B" w14:textId="77777777" w:rsidR="00532697" w:rsidRPr="00C57276" w:rsidRDefault="00532697" w:rsidP="00532697">
      <w:pPr>
        <w:numPr>
          <w:ilvl w:val="0"/>
          <w:numId w:val="3"/>
        </w:numPr>
        <w:spacing w:before="60" w:after="60"/>
        <w:ind w:hanging="360"/>
        <w:contextualSpacing/>
        <w:jc w:val="center"/>
        <w:rPr>
          <w:rFonts w:asciiTheme="minorHAnsi" w:hAnsiTheme="minorHAnsi" w:cstheme="minorHAnsi"/>
          <w:b/>
          <w:sz w:val="22"/>
          <w:szCs w:val="22"/>
        </w:rPr>
      </w:pPr>
      <w:r w:rsidRPr="00C57276">
        <w:rPr>
          <w:rFonts w:asciiTheme="minorHAnsi" w:hAnsiTheme="minorHAnsi" w:cstheme="minorHAnsi"/>
          <w:b/>
          <w:sz w:val="22"/>
          <w:szCs w:val="22"/>
        </w:rPr>
        <w:t>Instructions to User:</w:t>
      </w:r>
    </w:p>
    <w:p w14:paraId="1E86AF82"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b/>
          <w:sz w:val="22"/>
          <w:szCs w:val="22"/>
        </w:rPr>
        <w:t>Sections and text that are in regular font and that have not been highlighted in grey</w:t>
      </w:r>
      <w:r w:rsidRPr="00C57276">
        <w:rPr>
          <w:rFonts w:asciiTheme="minorHAnsi" w:hAnsiTheme="minorHAnsi" w:cstheme="minorHAnsi"/>
          <w:sz w:val="22"/>
          <w:szCs w:val="22"/>
        </w:rPr>
        <w:t xml:space="preserve"> represent standard language.  In general, these sections should be present in your final report and the language should not be changed.  However, every IND is unique, and changes to standard sections and language may be necessary to meet the needs of your report.  Please review the language carefully to make sure that it is accurate for your study.</w:t>
      </w:r>
    </w:p>
    <w:p w14:paraId="3007D629" w14:textId="77777777" w:rsidR="00532697" w:rsidRPr="00C57276" w:rsidRDefault="00532697" w:rsidP="006F0A30">
      <w:pPr>
        <w:numPr>
          <w:ilvl w:val="1"/>
          <w:numId w:val="3"/>
        </w:numPr>
        <w:shd w:val="clear" w:color="auto" w:fill="E7E6E6" w:themeFill="background2"/>
        <w:spacing w:before="60" w:after="60"/>
        <w:ind w:hanging="360"/>
        <w:contextualSpacing/>
        <w:rPr>
          <w:rFonts w:asciiTheme="minorHAnsi" w:hAnsiTheme="minorHAnsi" w:cstheme="minorHAnsi"/>
          <w:sz w:val="22"/>
          <w:szCs w:val="22"/>
          <w:highlight w:val="lightGray"/>
        </w:rPr>
      </w:pPr>
      <w:r w:rsidRPr="00C57276">
        <w:rPr>
          <w:rFonts w:asciiTheme="minorHAnsi" w:hAnsiTheme="minorHAnsi" w:cstheme="minorHAnsi"/>
          <w:sz w:val="22"/>
          <w:szCs w:val="22"/>
          <w:highlight w:val="lightGray"/>
        </w:rPr>
        <w:t>Sections that are highlighted in grey represent sections or information to be</w:t>
      </w:r>
      <w:r w:rsidRPr="00C57276">
        <w:rPr>
          <w:rFonts w:asciiTheme="minorHAnsi" w:hAnsiTheme="minorHAnsi" w:cstheme="minorHAnsi"/>
          <w:b/>
          <w:sz w:val="22"/>
          <w:szCs w:val="22"/>
          <w:highlight w:val="lightGray"/>
        </w:rPr>
        <w:t xml:space="preserve"> customized as applicable</w:t>
      </w:r>
      <w:r w:rsidRPr="00C57276">
        <w:rPr>
          <w:rFonts w:asciiTheme="minorHAnsi" w:hAnsiTheme="minorHAnsi" w:cstheme="minorHAnsi"/>
          <w:sz w:val="22"/>
          <w:szCs w:val="22"/>
          <w:highlight w:val="lightGray"/>
        </w:rPr>
        <w:t xml:space="preserve"> to your study. </w:t>
      </w:r>
    </w:p>
    <w:p w14:paraId="37AFA4C2" w14:textId="77777777" w:rsidR="00532697" w:rsidRPr="00C57276" w:rsidRDefault="00532697" w:rsidP="006F0A30">
      <w:pPr>
        <w:numPr>
          <w:ilvl w:val="1"/>
          <w:numId w:val="3"/>
        </w:numPr>
        <w:shd w:val="clear" w:color="auto" w:fill="E7E6E6" w:themeFill="background2"/>
        <w:spacing w:before="60" w:after="60"/>
        <w:ind w:hanging="360"/>
        <w:contextualSpacing/>
        <w:rPr>
          <w:rFonts w:asciiTheme="minorHAnsi" w:hAnsiTheme="minorHAnsi" w:cstheme="minorHAnsi"/>
          <w:sz w:val="22"/>
          <w:szCs w:val="22"/>
          <w:highlight w:val="lightGray"/>
        </w:rPr>
      </w:pPr>
      <w:r w:rsidRPr="00C57276">
        <w:rPr>
          <w:rFonts w:asciiTheme="minorHAnsi" w:hAnsiTheme="minorHAnsi" w:cstheme="minorHAnsi"/>
          <w:sz w:val="22"/>
          <w:szCs w:val="22"/>
          <w:highlight w:val="lightGray"/>
        </w:rPr>
        <w:t xml:space="preserve">Highlighted text in regular font is generally considered to be standard if that section (or procedure) applies to your study and </w:t>
      </w:r>
      <w:r w:rsidRPr="00C57276">
        <w:rPr>
          <w:rFonts w:asciiTheme="minorHAnsi" w:hAnsiTheme="minorHAnsi" w:cstheme="minorHAnsi"/>
          <w:b/>
          <w:sz w:val="22"/>
          <w:szCs w:val="22"/>
          <w:highlight w:val="lightGray"/>
        </w:rPr>
        <w:t>may be left unchanged or modified as needed</w:t>
      </w:r>
      <w:r w:rsidRPr="00C57276">
        <w:rPr>
          <w:rFonts w:asciiTheme="minorHAnsi" w:hAnsiTheme="minorHAnsi" w:cstheme="minorHAnsi"/>
          <w:sz w:val="22"/>
          <w:szCs w:val="22"/>
          <w:highlight w:val="lightGray"/>
        </w:rPr>
        <w:t>. Remove highlighting after you have customized the text or have verified that it is appropriate as-is for your study’s final report.</w:t>
      </w:r>
    </w:p>
    <w:p w14:paraId="6850735A" w14:textId="77777777" w:rsidR="00532697" w:rsidRPr="00C57276" w:rsidRDefault="00532697" w:rsidP="006F0A30">
      <w:pPr>
        <w:numPr>
          <w:ilvl w:val="1"/>
          <w:numId w:val="3"/>
        </w:numPr>
        <w:shd w:val="clear" w:color="auto" w:fill="E7E6E6" w:themeFill="background2"/>
        <w:spacing w:before="60" w:after="60"/>
        <w:ind w:hanging="360"/>
        <w:contextualSpacing/>
        <w:rPr>
          <w:rFonts w:asciiTheme="minorHAnsi" w:hAnsiTheme="minorHAnsi" w:cstheme="minorHAnsi"/>
          <w:sz w:val="22"/>
          <w:szCs w:val="22"/>
          <w:highlight w:val="lightGray"/>
        </w:rPr>
      </w:pPr>
      <w:r w:rsidRPr="00C57276">
        <w:rPr>
          <w:rFonts w:asciiTheme="minorHAnsi" w:hAnsiTheme="minorHAnsi" w:cstheme="minorHAnsi"/>
          <w:i/>
          <w:sz w:val="22"/>
          <w:szCs w:val="22"/>
          <w:highlight w:val="lightGray"/>
        </w:rPr>
        <w:t xml:space="preserve">Highlighted and italicized text represents instructions and/or example text.  </w:t>
      </w:r>
      <w:r w:rsidRPr="00C57276">
        <w:rPr>
          <w:rFonts w:asciiTheme="minorHAnsi" w:hAnsiTheme="minorHAnsi" w:cstheme="minorHAnsi"/>
          <w:b/>
          <w:i/>
          <w:sz w:val="22"/>
          <w:szCs w:val="22"/>
          <w:highlight w:val="lightGray"/>
        </w:rPr>
        <w:t>All require complete customization</w:t>
      </w:r>
      <w:r w:rsidRPr="00C57276">
        <w:rPr>
          <w:rFonts w:asciiTheme="minorHAnsi" w:hAnsiTheme="minorHAnsi" w:cstheme="minorHAnsi"/>
          <w:i/>
          <w:sz w:val="22"/>
          <w:szCs w:val="22"/>
          <w:highlight w:val="lightGray"/>
        </w:rPr>
        <w:t xml:space="preserve"> for your study.</w:t>
      </w:r>
      <w:r w:rsidRPr="00C57276">
        <w:rPr>
          <w:rFonts w:asciiTheme="minorHAnsi" w:hAnsiTheme="minorHAnsi" w:cstheme="minorHAnsi"/>
          <w:sz w:val="22"/>
          <w:szCs w:val="22"/>
          <w:highlight w:val="lightGray"/>
        </w:rPr>
        <w:t xml:space="preserve"> Remove highlighting and restore the font to regular </w:t>
      </w:r>
      <w:r w:rsidRPr="00C57276">
        <w:rPr>
          <w:rFonts w:asciiTheme="minorHAnsi" w:hAnsiTheme="minorHAnsi" w:cstheme="minorHAnsi"/>
          <w:i/>
          <w:sz w:val="22"/>
          <w:szCs w:val="22"/>
          <w:highlight w:val="lightGray"/>
        </w:rPr>
        <w:t>(from italics)</w:t>
      </w:r>
      <w:r w:rsidRPr="00C57276">
        <w:rPr>
          <w:rFonts w:asciiTheme="minorHAnsi" w:hAnsiTheme="minorHAnsi" w:cstheme="minorHAnsi"/>
          <w:sz w:val="22"/>
          <w:szCs w:val="22"/>
          <w:highlight w:val="lightGray"/>
        </w:rPr>
        <w:t xml:space="preserve"> after you have customized the text</w:t>
      </w:r>
    </w:p>
    <w:p w14:paraId="71662B78"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 xml:space="preserve">As you customize each section of the protocol, </w:t>
      </w:r>
      <w:r w:rsidRPr="00C57276">
        <w:rPr>
          <w:rFonts w:asciiTheme="minorHAnsi" w:hAnsiTheme="minorHAnsi" w:cstheme="minorHAnsi"/>
          <w:b/>
          <w:sz w:val="22"/>
          <w:szCs w:val="22"/>
        </w:rPr>
        <w:t xml:space="preserve">remove the </w:t>
      </w:r>
      <w:proofErr w:type="gramStart"/>
      <w:r w:rsidRPr="00C57276">
        <w:rPr>
          <w:rFonts w:asciiTheme="minorHAnsi" w:hAnsiTheme="minorHAnsi" w:cstheme="minorHAnsi"/>
          <w:b/>
          <w:sz w:val="22"/>
          <w:szCs w:val="22"/>
        </w:rPr>
        <w:t>highlighting</w:t>
      </w:r>
      <w:proofErr w:type="gramEnd"/>
      <w:r w:rsidRPr="00C57276">
        <w:rPr>
          <w:rFonts w:asciiTheme="minorHAnsi" w:hAnsiTheme="minorHAnsi" w:cstheme="minorHAnsi"/>
          <w:b/>
          <w:sz w:val="22"/>
          <w:szCs w:val="22"/>
        </w:rPr>
        <w:t xml:space="preserve"> and restore the font to regular (from italics)</w:t>
      </w:r>
      <w:r w:rsidRPr="00C57276">
        <w:rPr>
          <w:rFonts w:asciiTheme="minorHAnsi" w:hAnsiTheme="minorHAnsi" w:cstheme="minorHAnsi"/>
          <w:sz w:val="22"/>
          <w:szCs w:val="22"/>
        </w:rPr>
        <w:t xml:space="preserve"> to denote that section as having been completed.</w:t>
      </w:r>
    </w:p>
    <w:p w14:paraId="779E8A62"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Double-click inside the header and footer, to customize IND number, Sponsor name, Date.</w:t>
      </w:r>
    </w:p>
    <w:p w14:paraId="182FD21B"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Table of Contents (TOC) and (optional) List of Table &amp; Figures:</w:t>
      </w:r>
    </w:p>
    <w:p w14:paraId="7D9C1D10"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 xml:space="preserve">To manually update the TOC or List of Tables &amp; Figures, select/highlight the entries, then press Ctrl/Shift/F9 (Windows) or </w:t>
      </w:r>
      <w:proofErr w:type="spellStart"/>
      <w:r w:rsidRPr="00C57276">
        <w:rPr>
          <w:rFonts w:asciiTheme="minorHAnsi" w:hAnsiTheme="minorHAnsi" w:cstheme="minorHAnsi"/>
          <w:sz w:val="22"/>
          <w:szCs w:val="22"/>
        </w:rPr>
        <w:t>Cmd</w:t>
      </w:r>
      <w:proofErr w:type="spellEnd"/>
      <w:r w:rsidRPr="00C57276">
        <w:rPr>
          <w:rFonts w:asciiTheme="minorHAnsi" w:hAnsiTheme="minorHAnsi" w:cstheme="minorHAnsi"/>
          <w:sz w:val="22"/>
          <w:szCs w:val="22"/>
        </w:rPr>
        <w:t>/Shift/F9 (Mac) to unlink the field code.</w:t>
      </w:r>
    </w:p>
    <w:p w14:paraId="6913E50C"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 xml:space="preserve">For advanced Word users: to auto-update the TOC, be sure all new or revised text has been formatted with appropriate styles (headings and normal text). </w:t>
      </w:r>
    </w:p>
    <w:p w14:paraId="3B46EF7A" w14:textId="77777777" w:rsidR="00532697" w:rsidRPr="00C57276" w:rsidRDefault="00532697" w:rsidP="00532697">
      <w:pPr>
        <w:numPr>
          <w:ilvl w:val="2"/>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 xml:space="preserve">To automatically </w:t>
      </w:r>
      <w:r w:rsidRPr="00C57276">
        <w:rPr>
          <w:rFonts w:asciiTheme="minorHAnsi" w:hAnsiTheme="minorHAnsi" w:cstheme="minorHAnsi"/>
          <w:b/>
          <w:sz w:val="22"/>
          <w:szCs w:val="22"/>
        </w:rPr>
        <w:t xml:space="preserve">Refresh/update </w:t>
      </w:r>
      <w:r w:rsidRPr="00C57276">
        <w:rPr>
          <w:rFonts w:asciiTheme="minorHAnsi" w:hAnsiTheme="minorHAnsi" w:cstheme="minorHAnsi"/>
          <w:sz w:val="22"/>
          <w:szCs w:val="22"/>
        </w:rPr>
        <w:t>the TOC</w:t>
      </w:r>
    </w:p>
    <w:p w14:paraId="2B5DE74D" w14:textId="77777777" w:rsidR="00532697" w:rsidRPr="00C57276" w:rsidRDefault="00532697" w:rsidP="00532697">
      <w:pPr>
        <w:numPr>
          <w:ilvl w:val="3"/>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Select/highlight the entries.</w:t>
      </w:r>
    </w:p>
    <w:p w14:paraId="4C7F2F7E" w14:textId="77777777" w:rsidR="00532697" w:rsidRPr="00C57276" w:rsidRDefault="00532697" w:rsidP="00532697">
      <w:pPr>
        <w:numPr>
          <w:ilvl w:val="3"/>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 xml:space="preserve">(Windows) from the References tab, click “Update Table”, or (Mac) from the Document Elements tab, choose Table-of-Contents </w:t>
      </w:r>
      <w:r w:rsidRPr="00C57276">
        <w:rPr>
          <w:rFonts w:ascii="Segoe UI Symbol" w:eastAsia="Noto Symbol" w:hAnsi="Segoe UI Symbol" w:cs="Segoe UI Symbol"/>
          <w:color w:val="000000" w:themeColor="text1"/>
          <w:sz w:val="22"/>
          <w:szCs w:val="22"/>
          <w:highlight w:val="green"/>
        </w:rPr>
        <w:t>✓</w:t>
      </w:r>
      <w:r w:rsidRPr="00C57276">
        <w:rPr>
          <w:rFonts w:asciiTheme="minorHAnsi" w:hAnsiTheme="minorHAnsi" w:cstheme="minorHAnsi"/>
          <w:sz w:val="22"/>
          <w:szCs w:val="22"/>
        </w:rPr>
        <w:t xml:space="preserve">. </w:t>
      </w:r>
    </w:p>
    <w:p w14:paraId="464DC94B" w14:textId="77777777" w:rsidR="00532697" w:rsidRPr="00C57276" w:rsidRDefault="00532697" w:rsidP="00532697">
      <w:pPr>
        <w:numPr>
          <w:ilvl w:val="3"/>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Select the option to “Update entire table” if the headings have changed; otherwise select “Update page numbers only.”</w:t>
      </w:r>
    </w:p>
    <w:p w14:paraId="313017E4" w14:textId="77777777" w:rsidR="00532697" w:rsidRPr="00C57276" w:rsidRDefault="00532697" w:rsidP="00532697">
      <w:pPr>
        <w:numPr>
          <w:ilvl w:val="3"/>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 xml:space="preserve">To refresh the List of Tables and Figures, select/highlight the entries. </w:t>
      </w:r>
    </w:p>
    <w:p w14:paraId="1D1150E9" w14:textId="77777777" w:rsidR="00532697" w:rsidRPr="00C57276" w:rsidRDefault="00532697" w:rsidP="00532697">
      <w:pPr>
        <w:numPr>
          <w:ilvl w:val="4"/>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In MS Word 2010, from the “References” tab, select “Insert List of Figures”.</w:t>
      </w:r>
    </w:p>
    <w:p w14:paraId="3C59AE45" w14:textId="77777777" w:rsidR="00532697" w:rsidRPr="00C57276" w:rsidRDefault="00532697" w:rsidP="00532697">
      <w:pPr>
        <w:numPr>
          <w:ilvl w:val="4"/>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sz w:val="22"/>
          <w:szCs w:val="22"/>
        </w:rPr>
        <w:t>In Word for Mac 2011, follow the instructions for TOC above. The program will recognize the selection as a list of Tables/Figures.</w:t>
      </w:r>
    </w:p>
    <w:p w14:paraId="577F6CAC"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b/>
          <w:sz w:val="22"/>
          <w:szCs w:val="22"/>
        </w:rPr>
        <w:t>Review</w:t>
      </w:r>
      <w:r w:rsidRPr="00C57276">
        <w:rPr>
          <w:rFonts w:asciiTheme="minorHAnsi" w:hAnsiTheme="minorHAnsi" w:cstheme="minorHAnsi"/>
          <w:sz w:val="22"/>
          <w:szCs w:val="22"/>
        </w:rPr>
        <w:t xml:space="preserve"> the document to ensure that all highlighting and italics have been removed, and that headings and the table of contents are correctly formatted.</w:t>
      </w:r>
    </w:p>
    <w:p w14:paraId="4E78F9FF" w14:textId="77777777" w:rsidR="00532697" w:rsidRPr="00C57276" w:rsidRDefault="00532697" w:rsidP="00532697">
      <w:pPr>
        <w:numPr>
          <w:ilvl w:val="1"/>
          <w:numId w:val="3"/>
        </w:numPr>
        <w:spacing w:before="60" w:after="60"/>
        <w:ind w:hanging="360"/>
        <w:contextualSpacing/>
        <w:rPr>
          <w:rFonts w:asciiTheme="minorHAnsi" w:hAnsiTheme="minorHAnsi" w:cstheme="minorHAnsi"/>
          <w:sz w:val="22"/>
          <w:szCs w:val="22"/>
        </w:rPr>
      </w:pPr>
      <w:r w:rsidRPr="00C57276">
        <w:rPr>
          <w:rFonts w:asciiTheme="minorHAnsi" w:hAnsiTheme="minorHAnsi" w:cstheme="minorHAnsi"/>
          <w:b/>
          <w:sz w:val="22"/>
          <w:szCs w:val="22"/>
        </w:rPr>
        <w:t xml:space="preserve">Delete </w:t>
      </w:r>
      <w:r w:rsidRPr="00C57276">
        <w:rPr>
          <w:rFonts w:asciiTheme="minorHAnsi" w:hAnsiTheme="minorHAnsi" w:cstheme="minorHAnsi"/>
          <w:sz w:val="22"/>
          <w:szCs w:val="22"/>
        </w:rPr>
        <w:t>this instructional page and update the Table of Contents again (page numbers only).</w:t>
      </w:r>
    </w:p>
    <w:p w14:paraId="0B6B20A1" w14:textId="71C81DD4" w:rsidR="005D3B3C" w:rsidRPr="00C57276" w:rsidRDefault="00C57276" w:rsidP="00C57276">
      <w:pPr>
        <w:tabs>
          <w:tab w:val="left" w:pos="971"/>
        </w:tabs>
        <w:spacing w:before="60" w:after="60"/>
        <w:rPr>
          <w:rFonts w:asciiTheme="minorHAnsi" w:hAnsiTheme="minorHAnsi" w:cstheme="minorHAnsi"/>
        </w:rPr>
      </w:pPr>
      <w:r>
        <w:rPr>
          <w:rFonts w:asciiTheme="minorHAnsi" w:hAnsiTheme="minorHAnsi" w:cstheme="minorHAnsi"/>
        </w:rPr>
        <w:lastRenderedPageBreak/>
        <w:tab/>
      </w:r>
    </w:p>
    <w:p w14:paraId="5AE39C44" w14:textId="77777777" w:rsidR="005D3B3C" w:rsidRPr="00C57276" w:rsidRDefault="005D3B3C">
      <w:pPr>
        <w:spacing w:before="60" w:after="60"/>
        <w:jc w:val="center"/>
        <w:rPr>
          <w:rFonts w:asciiTheme="minorHAnsi" w:hAnsiTheme="minorHAnsi" w:cstheme="minorHAnsi"/>
        </w:rPr>
      </w:pPr>
    </w:p>
    <w:p w14:paraId="234E5271" w14:textId="77777777" w:rsidR="005D3B3C" w:rsidRPr="00C57276" w:rsidRDefault="005D3B3C">
      <w:pPr>
        <w:jc w:val="center"/>
        <w:rPr>
          <w:rFonts w:asciiTheme="minorHAnsi" w:hAnsiTheme="minorHAnsi" w:cstheme="minorHAnsi"/>
        </w:rPr>
      </w:pPr>
    </w:p>
    <w:p w14:paraId="0EBD7F69" w14:textId="77777777" w:rsidR="005D3B3C" w:rsidRPr="00C57276" w:rsidRDefault="005D3B3C">
      <w:pPr>
        <w:jc w:val="center"/>
        <w:rPr>
          <w:rFonts w:asciiTheme="minorHAnsi" w:hAnsiTheme="minorHAnsi" w:cstheme="minorHAnsi"/>
        </w:rPr>
      </w:pPr>
    </w:p>
    <w:p w14:paraId="16CDA821" w14:textId="77777777" w:rsidR="005D3B3C" w:rsidRPr="00C57276" w:rsidRDefault="00477C97" w:rsidP="006F0A30">
      <w:pPr>
        <w:shd w:val="clear" w:color="auto" w:fill="F2F2F2" w:themeFill="background1" w:themeFillShade="F2"/>
        <w:jc w:val="center"/>
        <w:rPr>
          <w:rFonts w:asciiTheme="minorHAnsi" w:hAnsiTheme="minorHAnsi" w:cstheme="minorHAnsi"/>
        </w:rPr>
      </w:pPr>
      <w:r w:rsidRPr="00C57276">
        <w:rPr>
          <w:rFonts w:asciiTheme="minorHAnsi" w:hAnsiTheme="minorHAnsi" w:cstheme="minorHAnsi"/>
          <w:b/>
          <w:sz w:val="28"/>
          <w:szCs w:val="28"/>
          <w:highlight w:val="lightGray"/>
        </w:rPr>
        <w:t xml:space="preserve">IND </w:t>
      </w:r>
      <w:proofErr w:type="gramStart"/>
      <w:r w:rsidRPr="00C57276">
        <w:rPr>
          <w:rFonts w:asciiTheme="minorHAnsi" w:hAnsiTheme="minorHAnsi" w:cstheme="minorHAnsi"/>
          <w:b/>
          <w:i/>
          <w:sz w:val="28"/>
          <w:szCs w:val="28"/>
          <w:highlight w:val="lightGray"/>
        </w:rPr>
        <w:t>XX,XXX</w:t>
      </w:r>
      <w:proofErr w:type="gramEnd"/>
    </w:p>
    <w:p w14:paraId="6AB7AA51" w14:textId="77777777" w:rsidR="005D3B3C" w:rsidRPr="00C57276" w:rsidRDefault="005D3B3C">
      <w:pPr>
        <w:jc w:val="center"/>
        <w:rPr>
          <w:rFonts w:asciiTheme="minorHAnsi" w:hAnsiTheme="minorHAnsi" w:cstheme="minorHAnsi"/>
        </w:rPr>
      </w:pPr>
    </w:p>
    <w:p w14:paraId="230DC556"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8"/>
          <w:szCs w:val="28"/>
        </w:rPr>
        <w:t>FINAL REPORT</w:t>
      </w:r>
    </w:p>
    <w:p w14:paraId="62583AE6" w14:textId="77777777" w:rsidR="005D3B3C" w:rsidRPr="00C57276" w:rsidRDefault="005D3B3C">
      <w:pPr>
        <w:jc w:val="center"/>
        <w:rPr>
          <w:rFonts w:asciiTheme="minorHAnsi" w:hAnsiTheme="minorHAnsi" w:cstheme="minorHAnsi"/>
        </w:rPr>
      </w:pPr>
    </w:p>
    <w:p w14:paraId="6DD86E68" w14:textId="77777777" w:rsidR="005D3B3C" w:rsidRPr="00C57276" w:rsidRDefault="005D3B3C">
      <w:pPr>
        <w:jc w:val="center"/>
        <w:rPr>
          <w:rFonts w:asciiTheme="minorHAnsi" w:hAnsiTheme="minorHAnsi" w:cstheme="minorHAnsi"/>
        </w:rPr>
      </w:pPr>
    </w:p>
    <w:p w14:paraId="2310785B" w14:textId="77777777" w:rsidR="005D3B3C" w:rsidRPr="00C57276" w:rsidRDefault="005D3B3C">
      <w:pPr>
        <w:jc w:val="center"/>
        <w:rPr>
          <w:rFonts w:asciiTheme="minorHAnsi" w:hAnsiTheme="minorHAnsi" w:cstheme="minorHAnsi"/>
        </w:rPr>
      </w:pPr>
      <w:bookmarkStart w:id="0" w:name="h.gjdgxs" w:colFirst="0" w:colLast="0"/>
      <w:bookmarkEnd w:id="0"/>
    </w:p>
    <w:p w14:paraId="49E5F62D" w14:textId="77777777" w:rsidR="005D3B3C" w:rsidRPr="00C57276" w:rsidRDefault="005D3B3C">
      <w:pPr>
        <w:jc w:val="center"/>
        <w:rPr>
          <w:rFonts w:asciiTheme="minorHAnsi" w:hAnsiTheme="minorHAnsi" w:cstheme="minorHAnsi"/>
        </w:rPr>
      </w:pPr>
    </w:p>
    <w:p w14:paraId="16220241" w14:textId="77777777" w:rsidR="005D3B3C" w:rsidRPr="00C57276" w:rsidRDefault="00477C97" w:rsidP="006F0A30">
      <w:pPr>
        <w:shd w:val="clear" w:color="auto" w:fill="E7E6E6" w:themeFill="background2"/>
        <w:jc w:val="center"/>
        <w:rPr>
          <w:rFonts w:asciiTheme="minorHAnsi" w:hAnsiTheme="minorHAnsi" w:cstheme="minorHAnsi"/>
        </w:rPr>
      </w:pPr>
      <w:r w:rsidRPr="00C57276">
        <w:rPr>
          <w:rFonts w:asciiTheme="minorHAnsi" w:hAnsiTheme="minorHAnsi" w:cstheme="minorHAnsi"/>
          <w:b/>
          <w:i/>
          <w:sz w:val="28"/>
          <w:szCs w:val="28"/>
          <w:highlight w:val="lightGray"/>
        </w:rPr>
        <w:t>DRUG TRADE NAME (GENERIC NAME, NAME OF ANTIBODY)</w:t>
      </w:r>
    </w:p>
    <w:p w14:paraId="31BD2C4A" w14:textId="77777777" w:rsidR="005D3B3C" w:rsidRPr="00C57276" w:rsidRDefault="005D3B3C">
      <w:pPr>
        <w:jc w:val="center"/>
        <w:rPr>
          <w:rFonts w:asciiTheme="minorHAnsi" w:hAnsiTheme="minorHAnsi" w:cstheme="minorHAnsi"/>
        </w:rPr>
      </w:pPr>
    </w:p>
    <w:p w14:paraId="4158E0F5" w14:textId="77777777" w:rsidR="005D3B3C" w:rsidRPr="00C57276" w:rsidRDefault="005D3B3C">
      <w:pPr>
        <w:jc w:val="center"/>
        <w:rPr>
          <w:rFonts w:asciiTheme="minorHAnsi" w:hAnsiTheme="minorHAnsi" w:cstheme="minorHAnsi"/>
        </w:rPr>
      </w:pPr>
    </w:p>
    <w:p w14:paraId="09BAFB30" w14:textId="77777777" w:rsidR="005D3B3C" w:rsidRPr="00C57276" w:rsidRDefault="005D3B3C">
      <w:pPr>
        <w:jc w:val="center"/>
        <w:rPr>
          <w:rFonts w:asciiTheme="minorHAnsi" w:hAnsiTheme="minorHAnsi" w:cstheme="minorHAnsi"/>
        </w:rPr>
      </w:pPr>
    </w:p>
    <w:p w14:paraId="65430E4B" w14:textId="77777777" w:rsidR="005D3B3C" w:rsidRPr="00C57276" w:rsidRDefault="005D3B3C">
      <w:pPr>
        <w:jc w:val="center"/>
        <w:rPr>
          <w:rFonts w:asciiTheme="minorHAnsi" w:hAnsiTheme="minorHAnsi" w:cstheme="minorHAnsi"/>
        </w:rPr>
      </w:pPr>
    </w:p>
    <w:p w14:paraId="58883361" w14:textId="77777777" w:rsidR="005D3B3C" w:rsidRPr="00C57276" w:rsidRDefault="00477C97">
      <w:pPr>
        <w:jc w:val="center"/>
        <w:rPr>
          <w:rFonts w:asciiTheme="minorHAnsi" w:hAnsiTheme="minorHAnsi" w:cstheme="minorHAnsi"/>
        </w:rPr>
      </w:pPr>
      <w:bookmarkStart w:id="1" w:name="h.30j0zll" w:colFirst="0" w:colLast="0"/>
      <w:bookmarkEnd w:id="1"/>
      <w:r w:rsidRPr="00C57276">
        <w:rPr>
          <w:rFonts w:asciiTheme="minorHAnsi" w:hAnsiTheme="minorHAnsi" w:cstheme="minorHAnsi"/>
          <w:b/>
          <w:sz w:val="28"/>
          <w:szCs w:val="28"/>
        </w:rPr>
        <w:t xml:space="preserve">Reporting Period Covered in this Report: </w:t>
      </w:r>
      <w:r w:rsidRPr="00C57276">
        <w:rPr>
          <w:rFonts w:asciiTheme="minorHAnsi" w:hAnsiTheme="minorHAnsi" w:cstheme="minorHAnsi"/>
          <w:b/>
          <w:i/>
          <w:sz w:val="28"/>
          <w:szCs w:val="28"/>
          <w:highlight w:val="lightGray"/>
        </w:rPr>
        <w:t>MM DD, YY to MM DD, YY</w:t>
      </w:r>
    </w:p>
    <w:p w14:paraId="7C27EBCC" w14:textId="77777777" w:rsidR="005D3B3C" w:rsidRPr="00C57276" w:rsidRDefault="005D3B3C">
      <w:pPr>
        <w:jc w:val="center"/>
        <w:rPr>
          <w:rFonts w:asciiTheme="minorHAnsi" w:hAnsiTheme="minorHAnsi" w:cstheme="minorHAnsi"/>
        </w:rPr>
      </w:pPr>
    </w:p>
    <w:p w14:paraId="228DEFF7" w14:textId="77777777" w:rsidR="005D3B3C" w:rsidRPr="00C57276" w:rsidRDefault="005D3B3C">
      <w:pPr>
        <w:jc w:val="center"/>
        <w:rPr>
          <w:rFonts w:asciiTheme="minorHAnsi" w:hAnsiTheme="minorHAnsi" w:cstheme="minorHAnsi"/>
        </w:rPr>
      </w:pPr>
    </w:p>
    <w:p w14:paraId="3A3B9E23" w14:textId="77777777" w:rsidR="005D3B3C" w:rsidRPr="00C57276" w:rsidRDefault="005D3B3C">
      <w:pPr>
        <w:jc w:val="center"/>
        <w:rPr>
          <w:rFonts w:asciiTheme="minorHAnsi" w:hAnsiTheme="minorHAnsi" w:cstheme="minorHAnsi"/>
        </w:rPr>
      </w:pPr>
    </w:p>
    <w:p w14:paraId="1C2E8287" w14:textId="77777777" w:rsidR="005D3B3C" w:rsidRPr="00C57276" w:rsidRDefault="005D3B3C">
      <w:pPr>
        <w:jc w:val="center"/>
        <w:rPr>
          <w:rFonts w:asciiTheme="minorHAnsi" w:hAnsiTheme="minorHAnsi" w:cstheme="minorHAnsi"/>
        </w:rPr>
      </w:pPr>
    </w:p>
    <w:p w14:paraId="3F523867" w14:textId="77777777" w:rsidR="005D3B3C" w:rsidRPr="00C57276" w:rsidRDefault="00477C97">
      <w:pPr>
        <w:jc w:val="center"/>
        <w:rPr>
          <w:rFonts w:asciiTheme="minorHAnsi" w:hAnsiTheme="minorHAnsi" w:cstheme="minorHAnsi"/>
        </w:rPr>
      </w:pPr>
      <w:bookmarkStart w:id="2" w:name="h.1fob9te" w:colFirst="0" w:colLast="0"/>
      <w:bookmarkEnd w:id="2"/>
      <w:r w:rsidRPr="00C57276">
        <w:rPr>
          <w:rFonts w:asciiTheme="minorHAnsi" w:hAnsiTheme="minorHAnsi" w:cstheme="minorHAnsi"/>
          <w:sz w:val="28"/>
          <w:szCs w:val="28"/>
        </w:rPr>
        <w:t xml:space="preserve">Date of Final Report: </w:t>
      </w:r>
      <w:r w:rsidRPr="00C57276">
        <w:rPr>
          <w:rFonts w:asciiTheme="minorHAnsi" w:hAnsiTheme="minorHAnsi" w:cstheme="minorHAnsi"/>
          <w:i/>
          <w:sz w:val="28"/>
          <w:szCs w:val="28"/>
          <w:highlight w:val="lightGray"/>
        </w:rPr>
        <w:t>MM DD, YY</w:t>
      </w:r>
    </w:p>
    <w:p w14:paraId="504AAC92" w14:textId="77777777" w:rsidR="005D3B3C" w:rsidRPr="00C57276" w:rsidRDefault="005D3B3C">
      <w:pPr>
        <w:jc w:val="center"/>
        <w:rPr>
          <w:rFonts w:asciiTheme="minorHAnsi" w:hAnsiTheme="minorHAnsi" w:cstheme="minorHAnsi"/>
        </w:rPr>
      </w:pPr>
    </w:p>
    <w:p w14:paraId="5BCB3F1E" w14:textId="77777777" w:rsidR="005D3B3C" w:rsidRPr="00C57276" w:rsidRDefault="005D3B3C">
      <w:pPr>
        <w:jc w:val="center"/>
        <w:rPr>
          <w:rFonts w:asciiTheme="minorHAnsi" w:hAnsiTheme="minorHAnsi" w:cstheme="minorHAnsi"/>
        </w:rPr>
      </w:pPr>
    </w:p>
    <w:p w14:paraId="1F415930" w14:textId="77777777" w:rsidR="005D3B3C" w:rsidRPr="00C57276" w:rsidRDefault="00477C97" w:rsidP="00727CFF">
      <w:pPr>
        <w:shd w:val="clear" w:color="auto" w:fill="F2F2F2" w:themeFill="background1" w:themeFillShade="F2"/>
        <w:jc w:val="center"/>
        <w:rPr>
          <w:rFonts w:asciiTheme="minorHAnsi" w:hAnsiTheme="minorHAnsi" w:cstheme="minorHAnsi"/>
        </w:rPr>
      </w:pPr>
      <w:r w:rsidRPr="00C57276">
        <w:rPr>
          <w:rFonts w:asciiTheme="minorHAnsi" w:hAnsiTheme="minorHAnsi" w:cstheme="minorHAnsi"/>
          <w:i/>
          <w:highlight w:val="lightGray"/>
        </w:rPr>
        <w:t>Sponsor Name</w:t>
      </w:r>
    </w:p>
    <w:p w14:paraId="29074082" w14:textId="77777777" w:rsidR="005D3B3C" w:rsidRPr="00C57276" w:rsidRDefault="00477C97" w:rsidP="00727CFF">
      <w:pPr>
        <w:shd w:val="clear" w:color="auto" w:fill="F2F2F2" w:themeFill="background1" w:themeFillShade="F2"/>
        <w:tabs>
          <w:tab w:val="left" w:pos="4140"/>
        </w:tabs>
        <w:jc w:val="center"/>
        <w:rPr>
          <w:rFonts w:asciiTheme="minorHAnsi" w:hAnsiTheme="minorHAnsi" w:cstheme="minorHAnsi"/>
        </w:rPr>
      </w:pPr>
      <w:r w:rsidRPr="00C57276">
        <w:rPr>
          <w:rFonts w:asciiTheme="minorHAnsi" w:hAnsiTheme="minorHAnsi" w:cstheme="minorHAnsi"/>
          <w:i/>
          <w:highlight w:val="lightGray"/>
        </w:rPr>
        <w:t>Institution Name</w:t>
      </w:r>
    </w:p>
    <w:p w14:paraId="16428C4D" w14:textId="77777777" w:rsidR="005D3B3C" w:rsidRPr="00C57276" w:rsidRDefault="00477C97" w:rsidP="00727CFF">
      <w:pPr>
        <w:shd w:val="clear" w:color="auto" w:fill="F2F2F2" w:themeFill="background1" w:themeFillShade="F2"/>
        <w:tabs>
          <w:tab w:val="left" w:pos="4140"/>
        </w:tabs>
        <w:jc w:val="center"/>
        <w:rPr>
          <w:rFonts w:asciiTheme="minorHAnsi" w:hAnsiTheme="minorHAnsi" w:cstheme="minorHAnsi"/>
        </w:rPr>
      </w:pPr>
      <w:r w:rsidRPr="00C57276">
        <w:rPr>
          <w:rFonts w:asciiTheme="minorHAnsi" w:hAnsiTheme="minorHAnsi" w:cstheme="minorHAnsi"/>
          <w:i/>
          <w:highlight w:val="lightGray"/>
        </w:rPr>
        <w:t>Mailing Address</w:t>
      </w:r>
    </w:p>
    <w:p w14:paraId="120D2DFB" w14:textId="77777777" w:rsidR="005D3B3C" w:rsidRPr="00C57276" w:rsidRDefault="00477C97" w:rsidP="00727CFF">
      <w:pPr>
        <w:shd w:val="clear" w:color="auto" w:fill="F2F2F2" w:themeFill="background1" w:themeFillShade="F2"/>
        <w:tabs>
          <w:tab w:val="left" w:pos="4140"/>
        </w:tabs>
        <w:jc w:val="center"/>
        <w:rPr>
          <w:rFonts w:asciiTheme="minorHAnsi" w:hAnsiTheme="minorHAnsi" w:cstheme="minorHAnsi"/>
        </w:rPr>
      </w:pPr>
      <w:r w:rsidRPr="00C57276">
        <w:rPr>
          <w:rFonts w:asciiTheme="minorHAnsi" w:hAnsiTheme="minorHAnsi" w:cstheme="minorHAnsi"/>
          <w:i/>
          <w:highlight w:val="lightGray"/>
        </w:rPr>
        <w:t>Mailing Address</w:t>
      </w:r>
    </w:p>
    <w:p w14:paraId="1EA9BF04" w14:textId="77777777" w:rsidR="005D3B3C" w:rsidRPr="00C57276" w:rsidRDefault="00477C97" w:rsidP="00727CFF">
      <w:pPr>
        <w:shd w:val="clear" w:color="auto" w:fill="F2F2F2" w:themeFill="background1" w:themeFillShade="F2"/>
        <w:jc w:val="center"/>
        <w:rPr>
          <w:rFonts w:asciiTheme="minorHAnsi" w:hAnsiTheme="minorHAnsi" w:cstheme="minorHAnsi"/>
        </w:rPr>
      </w:pPr>
      <w:r w:rsidRPr="00C57276">
        <w:rPr>
          <w:rFonts w:asciiTheme="minorHAnsi" w:hAnsiTheme="minorHAnsi" w:cstheme="minorHAnsi"/>
          <w:i/>
          <w:highlight w:val="lightGray"/>
        </w:rPr>
        <w:t>Telephone</w:t>
      </w:r>
    </w:p>
    <w:p w14:paraId="7111C535" w14:textId="77777777" w:rsidR="005D3B3C" w:rsidRPr="00C57276" w:rsidRDefault="005D3B3C">
      <w:pPr>
        <w:jc w:val="center"/>
        <w:rPr>
          <w:rFonts w:asciiTheme="minorHAnsi" w:hAnsiTheme="minorHAnsi" w:cstheme="minorHAnsi"/>
        </w:rPr>
      </w:pPr>
    </w:p>
    <w:p w14:paraId="51C76A67" w14:textId="77777777" w:rsidR="005D3B3C" w:rsidRPr="00C57276" w:rsidRDefault="005D3B3C">
      <w:pPr>
        <w:jc w:val="center"/>
        <w:rPr>
          <w:rFonts w:asciiTheme="minorHAnsi" w:hAnsiTheme="minorHAnsi" w:cstheme="minorHAnsi"/>
        </w:rPr>
      </w:pPr>
    </w:p>
    <w:p w14:paraId="6A49DDD6" w14:textId="77777777" w:rsidR="005D3B3C" w:rsidRPr="00C57276" w:rsidRDefault="005D3B3C">
      <w:pPr>
        <w:jc w:val="center"/>
        <w:rPr>
          <w:rFonts w:asciiTheme="minorHAnsi" w:hAnsiTheme="minorHAnsi" w:cstheme="minorHAnsi"/>
        </w:rPr>
      </w:pPr>
    </w:p>
    <w:p w14:paraId="2ED05494" w14:textId="40990627" w:rsidR="005D3B3C" w:rsidRDefault="00477C97">
      <w:pPr>
        <w:tabs>
          <w:tab w:val="left" w:pos="4140"/>
        </w:tabs>
        <w:jc w:val="center"/>
        <w:rPr>
          <w:rFonts w:asciiTheme="minorHAnsi" w:hAnsiTheme="minorHAnsi" w:cstheme="minorHAnsi"/>
          <w:b/>
          <w:szCs w:val="20"/>
        </w:rPr>
      </w:pPr>
      <w:r w:rsidRPr="00C57276">
        <w:rPr>
          <w:rFonts w:asciiTheme="minorHAnsi" w:hAnsiTheme="minorHAnsi" w:cstheme="minorHAnsi"/>
          <w:b/>
          <w:szCs w:val="20"/>
        </w:rPr>
        <w:t>CONFIDENTIAL</w:t>
      </w:r>
    </w:p>
    <w:p w14:paraId="498DD4FE" w14:textId="6130F168" w:rsidR="00C57276" w:rsidRDefault="00C57276">
      <w:pPr>
        <w:tabs>
          <w:tab w:val="left" w:pos="4140"/>
        </w:tabs>
        <w:jc w:val="center"/>
        <w:rPr>
          <w:rFonts w:asciiTheme="minorHAnsi" w:hAnsiTheme="minorHAnsi" w:cstheme="minorHAnsi"/>
          <w:b/>
          <w:szCs w:val="20"/>
        </w:rPr>
      </w:pPr>
    </w:p>
    <w:p w14:paraId="2DAA1A85" w14:textId="77777777" w:rsidR="00C57276" w:rsidRPr="00C57276" w:rsidRDefault="00C57276">
      <w:pPr>
        <w:tabs>
          <w:tab w:val="left" w:pos="4140"/>
        </w:tabs>
        <w:jc w:val="center"/>
        <w:rPr>
          <w:rFonts w:asciiTheme="minorHAnsi" w:hAnsiTheme="minorHAnsi" w:cstheme="minorHAnsi"/>
          <w:sz w:val="32"/>
        </w:rPr>
      </w:pPr>
    </w:p>
    <w:p w14:paraId="09497295" w14:textId="77777777" w:rsidR="005D3B3C" w:rsidRPr="00C57276" w:rsidRDefault="005D3B3C">
      <w:pPr>
        <w:jc w:val="center"/>
        <w:rPr>
          <w:rFonts w:asciiTheme="minorHAnsi" w:hAnsiTheme="minorHAnsi" w:cstheme="minorHAnsi"/>
        </w:rPr>
      </w:pPr>
    </w:p>
    <w:p w14:paraId="61BD762C" w14:textId="77777777" w:rsidR="005D3B3C" w:rsidRPr="00C57276" w:rsidRDefault="005D3B3C">
      <w:pPr>
        <w:jc w:val="center"/>
        <w:rPr>
          <w:rFonts w:asciiTheme="minorHAnsi" w:hAnsiTheme="minorHAnsi" w:cstheme="minorHAnsi"/>
        </w:rPr>
      </w:pPr>
    </w:p>
    <w:p w14:paraId="3C6B7118" w14:textId="77777777" w:rsidR="00477C97" w:rsidRPr="00C57276" w:rsidRDefault="00477C97">
      <w:pPr>
        <w:jc w:val="center"/>
        <w:rPr>
          <w:rFonts w:asciiTheme="minorHAnsi" w:hAnsiTheme="minorHAnsi" w:cstheme="minorHAnsi"/>
        </w:rPr>
      </w:pPr>
    </w:p>
    <w:p w14:paraId="00DE69E8" w14:textId="77777777" w:rsidR="005D3B3C" w:rsidRPr="00C57276" w:rsidRDefault="005D3B3C">
      <w:pPr>
        <w:jc w:val="center"/>
        <w:rPr>
          <w:rFonts w:asciiTheme="minorHAnsi" w:hAnsiTheme="minorHAnsi" w:cstheme="minorHAnsi"/>
        </w:rPr>
      </w:pPr>
    </w:p>
    <w:p w14:paraId="039F0D8D" w14:textId="77777777" w:rsidR="00DA68E5" w:rsidRPr="00C57276" w:rsidRDefault="00DA68E5">
      <w:pPr>
        <w:widowControl w:val="0"/>
        <w:spacing w:line="276" w:lineRule="auto"/>
        <w:rPr>
          <w:rFonts w:asciiTheme="minorHAnsi" w:hAnsiTheme="minorHAnsi" w:cstheme="minorHAnsi"/>
          <w:b/>
        </w:rPr>
      </w:pPr>
    </w:p>
    <w:p w14:paraId="73B45A13" w14:textId="77777777" w:rsidR="00DA68E5" w:rsidRPr="00C57276" w:rsidRDefault="00DA68E5">
      <w:pPr>
        <w:widowControl w:val="0"/>
        <w:spacing w:line="276" w:lineRule="auto"/>
        <w:rPr>
          <w:rFonts w:asciiTheme="minorHAnsi" w:hAnsiTheme="minorHAnsi" w:cstheme="minorHAnsi"/>
          <w:b/>
        </w:rPr>
      </w:pPr>
    </w:p>
    <w:p w14:paraId="2E213B98" w14:textId="07D78FCD" w:rsidR="005D3B3C" w:rsidRPr="00C57276" w:rsidRDefault="00477C97">
      <w:pPr>
        <w:widowControl w:val="0"/>
        <w:spacing w:line="276" w:lineRule="auto"/>
        <w:rPr>
          <w:rFonts w:asciiTheme="minorHAnsi" w:hAnsiTheme="minorHAnsi" w:cstheme="minorHAnsi"/>
        </w:rPr>
      </w:pPr>
      <w:r w:rsidRPr="00C57276">
        <w:rPr>
          <w:rFonts w:asciiTheme="minorHAnsi" w:hAnsiTheme="minorHAnsi" w:cstheme="minorHAnsi"/>
          <w:b/>
        </w:rPr>
        <w:t>TABLE OF CONTENTS</w:t>
      </w:r>
    </w:p>
    <w:p w14:paraId="4BF7FFCD" w14:textId="77777777" w:rsidR="005D3B3C" w:rsidRPr="00C57276" w:rsidRDefault="005D3B3C">
      <w:pPr>
        <w:jc w:val="center"/>
        <w:rPr>
          <w:rFonts w:asciiTheme="minorHAnsi" w:hAnsiTheme="minorHAnsi" w:cstheme="minorHAnsi"/>
        </w:rPr>
      </w:pPr>
      <w:bookmarkStart w:id="3" w:name="h.3znysh7" w:colFirst="0" w:colLast="0"/>
      <w:bookmarkEnd w:id="3"/>
    </w:p>
    <w:p w14:paraId="041D3431"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1</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STUDY INFORMATION</w:t>
      </w:r>
      <w:r w:rsidRPr="00C57276">
        <w:rPr>
          <w:rFonts w:asciiTheme="minorHAnsi" w:hAnsiTheme="minorHAnsi" w:cstheme="minorHAnsi"/>
          <w:b/>
          <w:smallCaps/>
        </w:rPr>
        <w:tab/>
      </w:r>
    </w:p>
    <w:p w14:paraId="6F67F1AC"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1.1</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Study Summary</w:t>
      </w:r>
      <w:r w:rsidRPr="00C57276">
        <w:rPr>
          <w:rFonts w:asciiTheme="minorHAnsi" w:hAnsiTheme="minorHAnsi" w:cstheme="minorHAnsi"/>
          <w:smallCaps/>
          <w:sz w:val="20"/>
          <w:szCs w:val="20"/>
        </w:rPr>
        <w:tab/>
      </w:r>
    </w:p>
    <w:p w14:paraId="01AF4455"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1.2</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Brief Description of Study Results</w:t>
      </w:r>
      <w:r w:rsidRPr="00C57276">
        <w:rPr>
          <w:rFonts w:asciiTheme="minorHAnsi" w:hAnsiTheme="minorHAnsi" w:cstheme="minorHAnsi"/>
          <w:smallCaps/>
          <w:sz w:val="20"/>
          <w:szCs w:val="20"/>
        </w:rPr>
        <w:tab/>
      </w:r>
    </w:p>
    <w:p w14:paraId="3BDD1346"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2</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SUMMARY INFORMATION</w:t>
      </w:r>
      <w:r w:rsidRPr="00C57276">
        <w:rPr>
          <w:rFonts w:asciiTheme="minorHAnsi" w:hAnsiTheme="minorHAnsi" w:cstheme="minorHAnsi"/>
          <w:b/>
          <w:smallCaps/>
        </w:rPr>
        <w:tab/>
      </w:r>
    </w:p>
    <w:p w14:paraId="2B392638"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2.1</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Adverse Events: Frequent and Serious</w:t>
      </w:r>
      <w:r w:rsidRPr="00C57276">
        <w:rPr>
          <w:rFonts w:asciiTheme="minorHAnsi" w:hAnsiTheme="minorHAnsi" w:cstheme="minorHAnsi"/>
          <w:smallCaps/>
          <w:sz w:val="20"/>
          <w:szCs w:val="20"/>
        </w:rPr>
        <w:tab/>
      </w:r>
    </w:p>
    <w:p w14:paraId="4A7C0F41" w14:textId="77777777" w:rsidR="005D3B3C" w:rsidRPr="00C57276" w:rsidRDefault="00477C97">
      <w:pPr>
        <w:tabs>
          <w:tab w:val="left" w:pos="1320"/>
          <w:tab w:val="right" w:pos="9350"/>
        </w:tabs>
        <w:ind w:left="480"/>
        <w:rPr>
          <w:rFonts w:asciiTheme="minorHAnsi" w:hAnsiTheme="minorHAnsi" w:cstheme="minorHAnsi"/>
        </w:rPr>
      </w:pPr>
      <w:r w:rsidRPr="00C57276">
        <w:rPr>
          <w:rFonts w:asciiTheme="minorHAnsi" w:hAnsiTheme="minorHAnsi" w:cstheme="minorHAnsi"/>
          <w:i/>
          <w:color w:val="0033CC"/>
          <w:sz w:val="20"/>
          <w:szCs w:val="20"/>
          <w:u w:val="single"/>
        </w:rPr>
        <w:t>2.1.1</w:t>
      </w:r>
      <w:r w:rsidRPr="00C57276">
        <w:rPr>
          <w:rFonts w:asciiTheme="minorHAnsi" w:eastAsia="Calibri" w:hAnsiTheme="minorHAnsi" w:cstheme="minorHAnsi"/>
          <w:sz w:val="22"/>
          <w:szCs w:val="22"/>
        </w:rPr>
        <w:tab/>
      </w:r>
      <w:r w:rsidRPr="00C57276">
        <w:rPr>
          <w:rFonts w:asciiTheme="minorHAnsi" w:hAnsiTheme="minorHAnsi" w:cstheme="minorHAnsi"/>
          <w:i/>
          <w:color w:val="0033CC"/>
          <w:sz w:val="20"/>
          <w:szCs w:val="20"/>
          <w:u w:val="single"/>
        </w:rPr>
        <w:t>Adverse Events:</w:t>
      </w:r>
      <w:r w:rsidRPr="00C57276">
        <w:rPr>
          <w:rFonts w:asciiTheme="minorHAnsi" w:hAnsiTheme="minorHAnsi" w:cstheme="minorHAnsi"/>
          <w:i/>
          <w:sz w:val="20"/>
          <w:szCs w:val="20"/>
        </w:rPr>
        <w:tab/>
      </w:r>
    </w:p>
    <w:p w14:paraId="14621372"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2.2</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Serious Adverse Events:</w:t>
      </w:r>
      <w:r w:rsidRPr="00C57276">
        <w:rPr>
          <w:rFonts w:asciiTheme="minorHAnsi" w:hAnsiTheme="minorHAnsi" w:cstheme="minorHAnsi"/>
          <w:smallCaps/>
          <w:sz w:val="20"/>
          <w:szCs w:val="20"/>
        </w:rPr>
        <w:tab/>
      </w:r>
    </w:p>
    <w:p w14:paraId="1190C64C"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2.3</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Summary of IND Safety Reports</w:t>
      </w:r>
      <w:r w:rsidRPr="00C57276">
        <w:rPr>
          <w:rFonts w:asciiTheme="minorHAnsi" w:hAnsiTheme="minorHAnsi" w:cstheme="minorHAnsi"/>
          <w:smallCaps/>
          <w:sz w:val="20"/>
          <w:szCs w:val="20"/>
        </w:rPr>
        <w:tab/>
      </w:r>
    </w:p>
    <w:p w14:paraId="7A1408D4"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2.4</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Study Subject Deaths</w:t>
      </w:r>
      <w:r w:rsidRPr="00C57276">
        <w:rPr>
          <w:rFonts w:asciiTheme="minorHAnsi" w:hAnsiTheme="minorHAnsi" w:cstheme="minorHAnsi"/>
          <w:smallCaps/>
          <w:sz w:val="20"/>
          <w:szCs w:val="20"/>
        </w:rPr>
        <w:tab/>
      </w:r>
    </w:p>
    <w:p w14:paraId="6DA3A832"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2.5</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Study Subject Dropouts Resulting from Adverse Drug Experiences</w:t>
      </w:r>
      <w:r w:rsidRPr="00C57276">
        <w:rPr>
          <w:rFonts w:asciiTheme="minorHAnsi" w:hAnsiTheme="minorHAnsi" w:cstheme="minorHAnsi"/>
          <w:smallCaps/>
          <w:sz w:val="20"/>
          <w:szCs w:val="20"/>
        </w:rPr>
        <w:tab/>
      </w:r>
    </w:p>
    <w:p w14:paraId="3A7877AE"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2.5</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Understanding of the Drug’s Action</w:t>
      </w:r>
      <w:r w:rsidRPr="00C57276">
        <w:rPr>
          <w:rFonts w:asciiTheme="minorHAnsi" w:hAnsiTheme="minorHAnsi" w:cstheme="minorHAnsi"/>
          <w:smallCaps/>
          <w:sz w:val="20"/>
          <w:szCs w:val="20"/>
        </w:rPr>
        <w:tab/>
      </w:r>
    </w:p>
    <w:p w14:paraId="3A942F3E"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2.6</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List of Preclinical Studies</w:t>
      </w:r>
      <w:r w:rsidRPr="00C57276">
        <w:rPr>
          <w:rFonts w:asciiTheme="minorHAnsi" w:hAnsiTheme="minorHAnsi" w:cstheme="minorHAnsi"/>
          <w:smallCaps/>
          <w:sz w:val="20"/>
          <w:szCs w:val="20"/>
        </w:rPr>
        <w:tab/>
      </w:r>
    </w:p>
    <w:p w14:paraId="61E53FFA"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2.7</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Summary of Manufacturing or Microbiological Changes</w:t>
      </w:r>
      <w:r w:rsidRPr="00C57276">
        <w:rPr>
          <w:rFonts w:asciiTheme="minorHAnsi" w:hAnsiTheme="minorHAnsi" w:cstheme="minorHAnsi"/>
          <w:smallCaps/>
          <w:sz w:val="20"/>
          <w:szCs w:val="20"/>
        </w:rPr>
        <w:tab/>
      </w:r>
    </w:p>
    <w:p w14:paraId="32D44D96"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3</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 xml:space="preserve">GENERAL INVESTIGATIONAL </w:t>
      </w:r>
      <w:proofErr w:type="gramStart"/>
      <w:r w:rsidRPr="00C57276">
        <w:rPr>
          <w:rFonts w:asciiTheme="minorHAnsi" w:hAnsiTheme="minorHAnsi" w:cstheme="minorHAnsi"/>
          <w:b/>
          <w:smallCaps/>
          <w:color w:val="0033CC"/>
          <w:u w:val="single"/>
        </w:rPr>
        <w:t>PLAN</w:t>
      </w:r>
      <w:proofErr w:type="gramEnd"/>
      <w:r w:rsidRPr="00C57276">
        <w:rPr>
          <w:rFonts w:asciiTheme="minorHAnsi" w:hAnsiTheme="minorHAnsi" w:cstheme="minorHAnsi"/>
          <w:b/>
          <w:smallCaps/>
        </w:rPr>
        <w:tab/>
      </w:r>
    </w:p>
    <w:p w14:paraId="15B13F53" w14:textId="77777777" w:rsidR="005D3B3C" w:rsidRPr="00C57276" w:rsidRDefault="00477C97">
      <w:pPr>
        <w:tabs>
          <w:tab w:val="left" w:pos="880"/>
          <w:tab w:val="right" w:pos="9350"/>
        </w:tabs>
        <w:ind w:left="240"/>
        <w:rPr>
          <w:rFonts w:asciiTheme="minorHAnsi" w:hAnsiTheme="minorHAnsi" w:cstheme="minorHAnsi"/>
        </w:rPr>
      </w:pPr>
      <w:r w:rsidRPr="00C57276">
        <w:rPr>
          <w:rFonts w:asciiTheme="minorHAnsi" w:hAnsiTheme="minorHAnsi" w:cstheme="minorHAnsi"/>
          <w:smallCaps/>
          <w:color w:val="0033CC"/>
          <w:sz w:val="20"/>
          <w:szCs w:val="20"/>
          <w:u w:val="single"/>
        </w:rPr>
        <w:t>3.1</w:t>
      </w:r>
      <w:r w:rsidRPr="00C57276">
        <w:rPr>
          <w:rFonts w:asciiTheme="minorHAnsi" w:eastAsia="Calibri" w:hAnsiTheme="minorHAnsi" w:cstheme="minorHAnsi"/>
          <w:sz w:val="22"/>
          <w:szCs w:val="22"/>
        </w:rPr>
        <w:tab/>
      </w:r>
      <w:r w:rsidRPr="00C57276">
        <w:rPr>
          <w:rFonts w:asciiTheme="minorHAnsi" w:hAnsiTheme="minorHAnsi" w:cstheme="minorHAnsi"/>
          <w:smallCaps/>
          <w:color w:val="0033CC"/>
          <w:sz w:val="20"/>
          <w:szCs w:val="20"/>
          <w:u w:val="single"/>
        </w:rPr>
        <w:t>Brief Description of the Overall Investigational Plan</w:t>
      </w:r>
      <w:r w:rsidRPr="00C57276">
        <w:rPr>
          <w:rFonts w:asciiTheme="minorHAnsi" w:hAnsiTheme="minorHAnsi" w:cstheme="minorHAnsi"/>
          <w:smallCaps/>
          <w:sz w:val="20"/>
          <w:szCs w:val="20"/>
        </w:rPr>
        <w:tab/>
      </w:r>
    </w:p>
    <w:p w14:paraId="4BD6FFBC" w14:textId="77777777" w:rsidR="005D3B3C" w:rsidRPr="00C57276" w:rsidRDefault="00477C97">
      <w:pPr>
        <w:tabs>
          <w:tab w:val="left" w:pos="1320"/>
          <w:tab w:val="right" w:pos="9350"/>
        </w:tabs>
        <w:ind w:left="480"/>
        <w:rPr>
          <w:rFonts w:asciiTheme="minorHAnsi" w:hAnsiTheme="minorHAnsi" w:cstheme="minorHAnsi"/>
        </w:rPr>
      </w:pPr>
      <w:r w:rsidRPr="00C57276">
        <w:rPr>
          <w:rFonts w:asciiTheme="minorHAnsi" w:hAnsiTheme="minorHAnsi" w:cstheme="minorHAnsi"/>
          <w:i/>
          <w:color w:val="0033CC"/>
          <w:sz w:val="20"/>
          <w:szCs w:val="20"/>
          <w:u w:val="single"/>
        </w:rPr>
        <w:t>3.1.1</w:t>
      </w:r>
      <w:r w:rsidRPr="00C57276">
        <w:rPr>
          <w:rFonts w:asciiTheme="minorHAnsi" w:eastAsia="Calibri" w:hAnsiTheme="minorHAnsi" w:cstheme="minorHAnsi"/>
          <w:sz w:val="22"/>
          <w:szCs w:val="22"/>
        </w:rPr>
        <w:tab/>
      </w:r>
      <w:r w:rsidRPr="00C57276">
        <w:rPr>
          <w:rFonts w:asciiTheme="minorHAnsi" w:hAnsiTheme="minorHAnsi" w:cstheme="minorHAnsi"/>
          <w:i/>
          <w:color w:val="0033CC"/>
          <w:sz w:val="20"/>
          <w:szCs w:val="20"/>
          <w:u w:val="single"/>
        </w:rPr>
        <w:t>Rationale</w:t>
      </w:r>
      <w:r w:rsidRPr="00C57276">
        <w:rPr>
          <w:rFonts w:asciiTheme="minorHAnsi" w:hAnsiTheme="minorHAnsi" w:cstheme="minorHAnsi"/>
          <w:i/>
          <w:sz w:val="20"/>
          <w:szCs w:val="20"/>
        </w:rPr>
        <w:tab/>
      </w:r>
    </w:p>
    <w:p w14:paraId="121DAC10" w14:textId="77777777" w:rsidR="005D3B3C" w:rsidRPr="00C57276" w:rsidRDefault="00477C97">
      <w:pPr>
        <w:tabs>
          <w:tab w:val="left" w:pos="1320"/>
          <w:tab w:val="right" w:pos="9350"/>
        </w:tabs>
        <w:ind w:left="480"/>
        <w:rPr>
          <w:rFonts w:asciiTheme="minorHAnsi" w:hAnsiTheme="minorHAnsi" w:cstheme="minorHAnsi"/>
        </w:rPr>
      </w:pPr>
      <w:r w:rsidRPr="00C57276">
        <w:rPr>
          <w:rFonts w:asciiTheme="minorHAnsi" w:hAnsiTheme="minorHAnsi" w:cstheme="minorHAnsi"/>
          <w:i/>
          <w:color w:val="0033CC"/>
          <w:sz w:val="20"/>
          <w:szCs w:val="20"/>
          <w:u w:val="single"/>
        </w:rPr>
        <w:t>3.1.2</w:t>
      </w:r>
      <w:r w:rsidRPr="00C57276">
        <w:rPr>
          <w:rFonts w:asciiTheme="minorHAnsi" w:eastAsia="Calibri" w:hAnsiTheme="minorHAnsi" w:cstheme="minorHAnsi"/>
          <w:sz w:val="22"/>
          <w:szCs w:val="22"/>
        </w:rPr>
        <w:tab/>
      </w:r>
      <w:r w:rsidRPr="00C57276">
        <w:rPr>
          <w:rFonts w:asciiTheme="minorHAnsi" w:hAnsiTheme="minorHAnsi" w:cstheme="minorHAnsi"/>
          <w:i/>
          <w:color w:val="0033CC"/>
          <w:sz w:val="20"/>
          <w:szCs w:val="20"/>
          <w:u w:val="single"/>
        </w:rPr>
        <w:t>Indication(s) to be Studied</w:t>
      </w:r>
      <w:r w:rsidRPr="00C57276">
        <w:rPr>
          <w:rFonts w:asciiTheme="minorHAnsi" w:hAnsiTheme="minorHAnsi" w:cstheme="minorHAnsi"/>
          <w:i/>
          <w:sz w:val="20"/>
          <w:szCs w:val="20"/>
        </w:rPr>
        <w:tab/>
      </w:r>
    </w:p>
    <w:p w14:paraId="175E9059" w14:textId="77777777" w:rsidR="005D3B3C" w:rsidRPr="00C57276" w:rsidRDefault="00477C97">
      <w:pPr>
        <w:tabs>
          <w:tab w:val="left" w:pos="1320"/>
          <w:tab w:val="right" w:pos="9350"/>
        </w:tabs>
        <w:ind w:left="480"/>
        <w:rPr>
          <w:rFonts w:asciiTheme="minorHAnsi" w:hAnsiTheme="minorHAnsi" w:cstheme="minorHAnsi"/>
        </w:rPr>
      </w:pPr>
      <w:r w:rsidRPr="00C57276">
        <w:rPr>
          <w:rFonts w:asciiTheme="minorHAnsi" w:hAnsiTheme="minorHAnsi" w:cstheme="minorHAnsi"/>
          <w:i/>
          <w:color w:val="0033CC"/>
          <w:sz w:val="20"/>
          <w:szCs w:val="20"/>
          <w:u w:val="single"/>
        </w:rPr>
        <w:t>3.1.3</w:t>
      </w:r>
      <w:r w:rsidRPr="00C57276">
        <w:rPr>
          <w:rFonts w:asciiTheme="minorHAnsi" w:eastAsia="Calibri" w:hAnsiTheme="minorHAnsi" w:cstheme="minorHAnsi"/>
          <w:sz w:val="22"/>
          <w:szCs w:val="22"/>
        </w:rPr>
        <w:tab/>
      </w:r>
      <w:r w:rsidRPr="00C57276">
        <w:rPr>
          <w:rFonts w:asciiTheme="minorHAnsi" w:hAnsiTheme="minorHAnsi" w:cstheme="minorHAnsi"/>
          <w:i/>
          <w:color w:val="0033CC"/>
          <w:sz w:val="20"/>
          <w:szCs w:val="20"/>
          <w:u w:val="single"/>
        </w:rPr>
        <w:t>Planned Clinical Trials</w:t>
      </w:r>
      <w:r w:rsidRPr="00C57276">
        <w:rPr>
          <w:rFonts w:asciiTheme="minorHAnsi" w:hAnsiTheme="minorHAnsi" w:cstheme="minorHAnsi"/>
          <w:i/>
          <w:sz w:val="20"/>
          <w:szCs w:val="20"/>
        </w:rPr>
        <w:tab/>
      </w:r>
    </w:p>
    <w:p w14:paraId="21D45218" w14:textId="77777777" w:rsidR="005D3B3C" w:rsidRPr="00C57276" w:rsidRDefault="00477C97">
      <w:pPr>
        <w:tabs>
          <w:tab w:val="left" w:pos="1320"/>
          <w:tab w:val="right" w:pos="9350"/>
        </w:tabs>
        <w:ind w:left="480"/>
        <w:rPr>
          <w:rFonts w:asciiTheme="minorHAnsi" w:hAnsiTheme="minorHAnsi" w:cstheme="minorHAnsi"/>
        </w:rPr>
      </w:pPr>
      <w:r w:rsidRPr="00C57276">
        <w:rPr>
          <w:rFonts w:asciiTheme="minorHAnsi" w:hAnsiTheme="minorHAnsi" w:cstheme="minorHAnsi"/>
          <w:i/>
          <w:color w:val="0033CC"/>
          <w:sz w:val="20"/>
          <w:szCs w:val="20"/>
          <w:u w:val="single"/>
        </w:rPr>
        <w:t>3.1.4</w:t>
      </w:r>
      <w:r w:rsidRPr="00C57276">
        <w:rPr>
          <w:rFonts w:asciiTheme="minorHAnsi" w:eastAsia="Calibri" w:hAnsiTheme="minorHAnsi" w:cstheme="minorHAnsi"/>
          <w:sz w:val="22"/>
          <w:szCs w:val="22"/>
        </w:rPr>
        <w:tab/>
      </w:r>
      <w:r w:rsidRPr="00C57276">
        <w:rPr>
          <w:rFonts w:asciiTheme="minorHAnsi" w:hAnsiTheme="minorHAnsi" w:cstheme="minorHAnsi"/>
          <w:i/>
          <w:color w:val="0033CC"/>
          <w:sz w:val="20"/>
          <w:szCs w:val="20"/>
          <w:u w:val="single"/>
        </w:rPr>
        <w:t>Estimated Number of Subjects</w:t>
      </w:r>
      <w:r w:rsidRPr="00C57276">
        <w:rPr>
          <w:rFonts w:asciiTheme="minorHAnsi" w:hAnsiTheme="minorHAnsi" w:cstheme="minorHAnsi"/>
          <w:i/>
          <w:sz w:val="20"/>
          <w:szCs w:val="20"/>
        </w:rPr>
        <w:tab/>
      </w:r>
    </w:p>
    <w:p w14:paraId="695E1930" w14:textId="77777777" w:rsidR="005D3B3C" w:rsidRPr="00C57276" w:rsidRDefault="00477C97">
      <w:pPr>
        <w:tabs>
          <w:tab w:val="left" w:pos="1320"/>
          <w:tab w:val="right" w:pos="9350"/>
        </w:tabs>
        <w:ind w:left="480"/>
        <w:rPr>
          <w:rFonts w:asciiTheme="minorHAnsi" w:hAnsiTheme="minorHAnsi" w:cstheme="minorHAnsi"/>
        </w:rPr>
      </w:pPr>
      <w:r w:rsidRPr="00C57276">
        <w:rPr>
          <w:rFonts w:asciiTheme="minorHAnsi" w:hAnsiTheme="minorHAnsi" w:cstheme="minorHAnsi"/>
          <w:i/>
          <w:color w:val="0033CC"/>
          <w:sz w:val="20"/>
          <w:szCs w:val="20"/>
          <w:u w:val="single"/>
        </w:rPr>
        <w:t>3.1.5</w:t>
      </w:r>
      <w:r w:rsidRPr="00C57276">
        <w:rPr>
          <w:rFonts w:asciiTheme="minorHAnsi" w:eastAsia="Calibri" w:hAnsiTheme="minorHAnsi" w:cstheme="minorHAnsi"/>
          <w:sz w:val="22"/>
          <w:szCs w:val="22"/>
        </w:rPr>
        <w:tab/>
      </w:r>
      <w:r w:rsidRPr="00C57276">
        <w:rPr>
          <w:rFonts w:asciiTheme="minorHAnsi" w:hAnsiTheme="minorHAnsi" w:cstheme="minorHAnsi"/>
          <w:i/>
          <w:color w:val="0033CC"/>
          <w:sz w:val="20"/>
          <w:szCs w:val="20"/>
          <w:u w:val="single"/>
        </w:rPr>
        <w:t>Anticipated Risks</w:t>
      </w:r>
      <w:r w:rsidRPr="00C57276">
        <w:rPr>
          <w:rFonts w:asciiTheme="minorHAnsi" w:hAnsiTheme="minorHAnsi" w:cstheme="minorHAnsi"/>
          <w:i/>
          <w:sz w:val="20"/>
          <w:szCs w:val="20"/>
        </w:rPr>
        <w:tab/>
      </w:r>
    </w:p>
    <w:p w14:paraId="59F948A9"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4</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 xml:space="preserve">INVESTIGATOR </w:t>
      </w:r>
      <w:proofErr w:type="gramStart"/>
      <w:r w:rsidRPr="00C57276">
        <w:rPr>
          <w:rFonts w:asciiTheme="minorHAnsi" w:hAnsiTheme="minorHAnsi" w:cstheme="minorHAnsi"/>
          <w:b/>
          <w:smallCaps/>
          <w:color w:val="0033CC"/>
          <w:u w:val="single"/>
        </w:rPr>
        <w:t>BROCHURE</w:t>
      </w:r>
      <w:proofErr w:type="gramEnd"/>
      <w:r w:rsidRPr="00C57276">
        <w:rPr>
          <w:rFonts w:asciiTheme="minorHAnsi" w:hAnsiTheme="minorHAnsi" w:cstheme="minorHAnsi"/>
          <w:b/>
          <w:smallCaps/>
        </w:rPr>
        <w:tab/>
      </w:r>
    </w:p>
    <w:p w14:paraId="4B656FC2"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5</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PROTOCOL MODIFICATIONS</w:t>
      </w:r>
      <w:r w:rsidRPr="00C57276">
        <w:rPr>
          <w:rFonts w:asciiTheme="minorHAnsi" w:hAnsiTheme="minorHAnsi" w:cstheme="minorHAnsi"/>
          <w:b/>
          <w:smallCaps/>
        </w:rPr>
        <w:tab/>
      </w:r>
    </w:p>
    <w:p w14:paraId="0D7D42B1"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6</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FOREIGN MARKETING DEVELOPMENTS</w:t>
      </w:r>
      <w:r w:rsidRPr="00C57276">
        <w:rPr>
          <w:rFonts w:asciiTheme="minorHAnsi" w:hAnsiTheme="minorHAnsi" w:cstheme="minorHAnsi"/>
          <w:b/>
          <w:smallCaps/>
        </w:rPr>
        <w:tab/>
      </w:r>
    </w:p>
    <w:p w14:paraId="19743248"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7</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OUTSTANDING BUSINESS WITH RESPECT TO IND</w:t>
      </w:r>
      <w:r w:rsidRPr="00C57276">
        <w:rPr>
          <w:rFonts w:asciiTheme="minorHAnsi" w:hAnsiTheme="minorHAnsi" w:cstheme="minorHAnsi"/>
          <w:b/>
          <w:smallCaps/>
        </w:rPr>
        <w:tab/>
      </w:r>
    </w:p>
    <w:p w14:paraId="19B9AD8E" w14:textId="77777777" w:rsidR="005D3B3C" w:rsidRPr="00C57276" w:rsidRDefault="00477C97">
      <w:pPr>
        <w:tabs>
          <w:tab w:val="left" w:pos="480"/>
          <w:tab w:val="right" w:pos="9350"/>
        </w:tabs>
        <w:spacing w:before="120" w:after="120"/>
        <w:rPr>
          <w:rFonts w:asciiTheme="minorHAnsi" w:hAnsiTheme="minorHAnsi" w:cstheme="minorHAnsi"/>
        </w:rPr>
      </w:pPr>
      <w:r w:rsidRPr="00C57276">
        <w:rPr>
          <w:rFonts w:asciiTheme="minorHAnsi" w:hAnsiTheme="minorHAnsi" w:cstheme="minorHAnsi"/>
          <w:b/>
          <w:smallCaps/>
          <w:color w:val="0033CC"/>
          <w:u w:val="single"/>
        </w:rPr>
        <w:t>8</w:t>
      </w:r>
      <w:r w:rsidRPr="00C57276">
        <w:rPr>
          <w:rFonts w:asciiTheme="minorHAnsi" w:eastAsia="Calibri" w:hAnsiTheme="minorHAnsi" w:cstheme="minorHAnsi"/>
          <w:sz w:val="22"/>
          <w:szCs w:val="22"/>
        </w:rPr>
        <w:tab/>
      </w:r>
      <w:r w:rsidRPr="00C57276">
        <w:rPr>
          <w:rFonts w:asciiTheme="minorHAnsi" w:hAnsiTheme="minorHAnsi" w:cstheme="minorHAnsi"/>
          <w:b/>
          <w:smallCaps/>
          <w:color w:val="0033CC"/>
          <w:u w:val="single"/>
        </w:rPr>
        <w:t>APPENDICES</w:t>
      </w:r>
      <w:r w:rsidRPr="00C57276">
        <w:rPr>
          <w:rFonts w:asciiTheme="minorHAnsi" w:hAnsiTheme="minorHAnsi" w:cstheme="minorHAnsi"/>
          <w:b/>
          <w:smallCaps/>
        </w:rPr>
        <w:tab/>
      </w:r>
    </w:p>
    <w:p w14:paraId="0343D950" w14:textId="77777777" w:rsidR="005D3B3C" w:rsidRPr="00C57276" w:rsidRDefault="00D6118F">
      <w:pPr>
        <w:jc w:val="center"/>
        <w:rPr>
          <w:rFonts w:asciiTheme="minorHAnsi" w:hAnsiTheme="minorHAnsi" w:cstheme="minorHAnsi"/>
        </w:rPr>
      </w:pPr>
      <w:hyperlink w:anchor="_Toc426987760"/>
    </w:p>
    <w:p w14:paraId="5CF4726E" w14:textId="77777777" w:rsidR="005D3B3C" w:rsidRPr="00C57276" w:rsidRDefault="00477C97">
      <w:pPr>
        <w:pStyle w:val="Heading1"/>
        <w:rPr>
          <w:rFonts w:asciiTheme="minorHAnsi" w:hAnsiTheme="minorHAnsi" w:cstheme="minorHAnsi"/>
        </w:rPr>
      </w:pPr>
      <w:r w:rsidRPr="00C57276">
        <w:rPr>
          <w:rFonts w:asciiTheme="minorHAnsi" w:hAnsiTheme="minorHAnsi" w:cstheme="minorHAnsi"/>
        </w:rPr>
        <w:t>TABLES AND FIGURES</w:t>
      </w:r>
    </w:p>
    <w:p w14:paraId="28D6D1C9" w14:textId="77777777" w:rsidR="005D3B3C" w:rsidRPr="00C57276" w:rsidRDefault="00477C97">
      <w:pPr>
        <w:tabs>
          <w:tab w:val="right" w:pos="9350"/>
        </w:tabs>
        <w:rPr>
          <w:rFonts w:asciiTheme="minorHAnsi" w:hAnsiTheme="minorHAnsi" w:cstheme="minorHAnsi"/>
          <w:sz w:val="22"/>
          <w:szCs w:val="22"/>
        </w:rPr>
      </w:pPr>
      <w:r w:rsidRPr="00C57276">
        <w:rPr>
          <w:rFonts w:asciiTheme="minorHAnsi" w:hAnsiTheme="minorHAnsi" w:cstheme="minorHAnsi"/>
          <w:sz w:val="22"/>
          <w:szCs w:val="22"/>
        </w:rPr>
        <w:t xml:space="preserve">Table 1. Clinical Studies Conducted with </w:t>
      </w:r>
      <w:r w:rsidRPr="00C57276">
        <w:rPr>
          <w:rFonts w:asciiTheme="minorHAnsi" w:hAnsiTheme="minorHAnsi" w:cstheme="minorHAnsi"/>
          <w:i/>
          <w:sz w:val="22"/>
          <w:szCs w:val="22"/>
          <w:highlight w:val="lightGray"/>
          <w:shd w:val="clear" w:color="auto" w:fill="F2F2F2" w:themeFill="background1" w:themeFillShade="F2"/>
        </w:rPr>
        <w:t>DRUG</w:t>
      </w:r>
      <w:r w:rsidRPr="00C57276">
        <w:rPr>
          <w:rFonts w:asciiTheme="minorHAnsi" w:hAnsiTheme="minorHAnsi" w:cstheme="minorHAnsi"/>
          <w:sz w:val="22"/>
          <w:szCs w:val="22"/>
        </w:rPr>
        <w:tab/>
      </w:r>
    </w:p>
    <w:p w14:paraId="543AE51C" w14:textId="77777777" w:rsidR="005D3B3C" w:rsidRPr="00C57276" w:rsidRDefault="00477C97">
      <w:pPr>
        <w:tabs>
          <w:tab w:val="right" w:pos="9350"/>
        </w:tabs>
        <w:rPr>
          <w:rFonts w:asciiTheme="minorHAnsi" w:hAnsiTheme="minorHAnsi" w:cstheme="minorHAnsi"/>
          <w:sz w:val="22"/>
          <w:szCs w:val="22"/>
        </w:rPr>
      </w:pPr>
      <w:r w:rsidRPr="00C57276">
        <w:rPr>
          <w:rFonts w:asciiTheme="minorHAnsi" w:hAnsiTheme="minorHAnsi" w:cstheme="minorHAnsi"/>
          <w:sz w:val="22"/>
          <w:szCs w:val="22"/>
        </w:rPr>
        <w:t>Table 2. Subject Enrollment by Site</w:t>
      </w:r>
      <w:r w:rsidRPr="00C57276">
        <w:rPr>
          <w:rFonts w:asciiTheme="minorHAnsi" w:hAnsiTheme="minorHAnsi" w:cstheme="minorHAnsi"/>
          <w:sz w:val="22"/>
          <w:szCs w:val="22"/>
        </w:rPr>
        <w:tab/>
      </w:r>
    </w:p>
    <w:p w14:paraId="72743BE2" w14:textId="77777777" w:rsidR="005D3B3C" w:rsidRPr="00C57276" w:rsidRDefault="00477C97">
      <w:pPr>
        <w:tabs>
          <w:tab w:val="right" w:pos="9350"/>
        </w:tabs>
        <w:rPr>
          <w:rFonts w:asciiTheme="minorHAnsi" w:hAnsiTheme="minorHAnsi" w:cstheme="minorHAnsi"/>
          <w:sz w:val="22"/>
          <w:szCs w:val="22"/>
        </w:rPr>
      </w:pPr>
      <w:r w:rsidRPr="00C57276">
        <w:rPr>
          <w:rFonts w:asciiTheme="minorHAnsi" w:hAnsiTheme="minorHAnsi" w:cstheme="minorHAnsi"/>
          <w:sz w:val="22"/>
          <w:szCs w:val="22"/>
        </w:rPr>
        <w:t>Table 3. Subject Demographics</w:t>
      </w:r>
      <w:r w:rsidRPr="00C57276">
        <w:rPr>
          <w:rFonts w:asciiTheme="minorHAnsi" w:hAnsiTheme="minorHAnsi" w:cstheme="minorHAnsi"/>
          <w:sz w:val="22"/>
          <w:szCs w:val="22"/>
        </w:rPr>
        <w:tab/>
      </w:r>
    </w:p>
    <w:p w14:paraId="702A4FB3" w14:textId="77777777" w:rsidR="005D3B3C" w:rsidRPr="00C57276" w:rsidRDefault="00477C97">
      <w:pPr>
        <w:tabs>
          <w:tab w:val="right" w:pos="9350"/>
        </w:tabs>
        <w:rPr>
          <w:rFonts w:asciiTheme="minorHAnsi" w:hAnsiTheme="minorHAnsi" w:cstheme="minorHAnsi"/>
          <w:sz w:val="22"/>
          <w:szCs w:val="22"/>
        </w:rPr>
      </w:pPr>
      <w:r w:rsidRPr="00C57276">
        <w:rPr>
          <w:rFonts w:asciiTheme="minorHAnsi" w:hAnsiTheme="minorHAnsi" w:cstheme="minorHAnsi"/>
          <w:sz w:val="22"/>
          <w:szCs w:val="22"/>
        </w:rPr>
        <w:t>Table 4. Status of Enrolled Participants</w:t>
      </w:r>
      <w:r w:rsidRPr="00C57276">
        <w:rPr>
          <w:rFonts w:asciiTheme="minorHAnsi" w:hAnsiTheme="minorHAnsi" w:cstheme="minorHAnsi"/>
          <w:sz w:val="22"/>
          <w:szCs w:val="22"/>
        </w:rPr>
        <w:tab/>
      </w:r>
    </w:p>
    <w:p w14:paraId="224076F2" w14:textId="77777777" w:rsidR="005D3B3C" w:rsidRPr="00C57276" w:rsidRDefault="00477C97">
      <w:pPr>
        <w:tabs>
          <w:tab w:val="right" w:pos="9350"/>
        </w:tabs>
        <w:rPr>
          <w:rFonts w:asciiTheme="minorHAnsi" w:hAnsiTheme="minorHAnsi" w:cstheme="minorHAnsi"/>
          <w:sz w:val="22"/>
          <w:szCs w:val="22"/>
        </w:rPr>
      </w:pPr>
      <w:r w:rsidRPr="00C57276">
        <w:rPr>
          <w:rFonts w:asciiTheme="minorHAnsi" w:hAnsiTheme="minorHAnsi" w:cstheme="minorHAnsi"/>
          <w:sz w:val="22"/>
          <w:szCs w:val="22"/>
        </w:rPr>
        <w:t>Table 5. Adverse events by time of dose administration</w:t>
      </w:r>
      <w:r w:rsidRPr="00C57276">
        <w:rPr>
          <w:rFonts w:asciiTheme="minorHAnsi" w:hAnsiTheme="minorHAnsi" w:cstheme="minorHAnsi"/>
          <w:sz w:val="22"/>
          <w:szCs w:val="22"/>
        </w:rPr>
        <w:tab/>
      </w:r>
    </w:p>
    <w:p w14:paraId="1E1FF191" w14:textId="77777777" w:rsidR="005D3B3C" w:rsidRPr="00C57276" w:rsidRDefault="00477C97">
      <w:pPr>
        <w:tabs>
          <w:tab w:val="right" w:pos="9350"/>
        </w:tabs>
        <w:rPr>
          <w:rFonts w:asciiTheme="minorHAnsi" w:hAnsiTheme="minorHAnsi" w:cstheme="minorHAnsi"/>
          <w:sz w:val="22"/>
          <w:szCs w:val="22"/>
        </w:rPr>
      </w:pPr>
      <w:r w:rsidRPr="00C57276">
        <w:rPr>
          <w:rFonts w:asciiTheme="minorHAnsi" w:hAnsiTheme="minorHAnsi" w:cstheme="minorHAnsi"/>
          <w:sz w:val="22"/>
          <w:szCs w:val="22"/>
        </w:rPr>
        <w:t>Table 6. Summary of Serious Adverse Events (other than death).</w:t>
      </w:r>
      <w:r w:rsidRPr="00C57276">
        <w:rPr>
          <w:rFonts w:asciiTheme="minorHAnsi" w:hAnsiTheme="minorHAnsi" w:cstheme="minorHAnsi"/>
          <w:sz w:val="22"/>
          <w:szCs w:val="22"/>
        </w:rPr>
        <w:tab/>
      </w:r>
    </w:p>
    <w:p w14:paraId="4A82FE60" w14:textId="77777777" w:rsidR="005D3B3C" w:rsidRPr="00C57276" w:rsidRDefault="00477C97">
      <w:pPr>
        <w:tabs>
          <w:tab w:val="right" w:pos="9350"/>
        </w:tabs>
        <w:rPr>
          <w:rFonts w:asciiTheme="minorHAnsi" w:hAnsiTheme="minorHAnsi" w:cstheme="minorHAnsi"/>
          <w:sz w:val="22"/>
          <w:szCs w:val="22"/>
        </w:rPr>
      </w:pPr>
      <w:r w:rsidRPr="00C57276">
        <w:rPr>
          <w:rFonts w:asciiTheme="minorHAnsi" w:hAnsiTheme="minorHAnsi" w:cstheme="minorHAnsi"/>
          <w:sz w:val="22"/>
          <w:szCs w:val="22"/>
        </w:rPr>
        <w:t>Table 7. Summary of Deaths</w:t>
      </w:r>
      <w:r w:rsidRPr="00C57276">
        <w:rPr>
          <w:rFonts w:asciiTheme="minorHAnsi" w:hAnsiTheme="minorHAnsi" w:cstheme="minorHAnsi"/>
          <w:sz w:val="22"/>
          <w:szCs w:val="22"/>
        </w:rPr>
        <w:tab/>
      </w:r>
    </w:p>
    <w:p w14:paraId="1E657348" w14:textId="77777777" w:rsidR="005D3B3C" w:rsidRPr="00C57276" w:rsidRDefault="00477C97">
      <w:pPr>
        <w:tabs>
          <w:tab w:val="right" w:pos="9350"/>
        </w:tabs>
        <w:rPr>
          <w:rFonts w:asciiTheme="minorHAnsi" w:hAnsiTheme="minorHAnsi" w:cstheme="minorHAnsi"/>
        </w:rPr>
      </w:pPr>
      <w:r w:rsidRPr="00C57276">
        <w:rPr>
          <w:rFonts w:asciiTheme="minorHAnsi" w:hAnsiTheme="minorHAnsi" w:cstheme="minorHAnsi"/>
          <w:sz w:val="22"/>
          <w:szCs w:val="22"/>
        </w:rPr>
        <w:t xml:space="preserve">Table 8. Summary of </w:t>
      </w:r>
      <w:proofErr w:type="gramStart"/>
      <w:r w:rsidRPr="00C57276">
        <w:rPr>
          <w:rFonts w:asciiTheme="minorHAnsi" w:hAnsiTheme="minorHAnsi" w:cstheme="minorHAnsi"/>
          <w:sz w:val="22"/>
          <w:szCs w:val="22"/>
        </w:rPr>
        <w:t>Drop-Outs</w:t>
      </w:r>
      <w:proofErr w:type="gramEnd"/>
      <w:r w:rsidRPr="00C57276">
        <w:rPr>
          <w:rFonts w:asciiTheme="minorHAnsi" w:hAnsiTheme="minorHAnsi" w:cstheme="minorHAnsi"/>
        </w:rPr>
        <w:tab/>
      </w:r>
    </w:p>
    <w:p w14:paraId="350452CB" w14:textId="77777777" w:rsidR="005D3B3C" w:rsidRPr="00C57276" w:rsidRDefault="00477C97">
      <w:pPr>
        <w:rPr>
          <w:rFonts w:asciiTheme="minorHAnsi" w:hAnsiTheme="minorHAnsi" w:cstheme="minorHAnsi"/>
        </w:rPr>
      </w:pPr>
      <w:r w:rsidRPr="00C57276">
        <w:rPr>
          <w:rFonts w:asciiTheme="minorHAnsi" w:hAnsiTheme="minorHAnsi" w:cstheme="minorHAnsi"/>
        </w:rPr>
        <w:br w:type="page"/>
      </w:r>
    </w:p>
    <w:p w14:paraId="01E91416" w14:textId="77777777" w:rsidR="005D3B3C" w:rsidRPr="00C57276" w:rsidRDefault="00477C97">
      <w:pPr>
        <w:pStyle w:val="Heading1"/>
        <w:rPr>
          <w:rFonts w:asciiTheme="minorHAnsi" w:hAnsiTheme="minorHAnsi" w:cstheme="minorHAnsi"/>
        </w:rPr>
      </w:pPr>
      <w:bookmarkStart w:id="4" w:name="h.2et92p0" w:colFirst="0" w:colLast="0"/>
      <w:bookmarkEnd w:id="4"/>
      <w:r w:rsidRPr="00C57276">
        <w:rPr>
          <w:rFonts w:asciiTheme="minorHAnsi" w:hAnsiTheme="minorHAnsi" w:cstheme="minorHAnsi"/>
        </w:rPr>
        <w:lastRenderedPageBreak/>
        <w:t>STUDY INFORMATION</w:t>
      </w:r>
    </w:p>
    <w:p w14:paraId="65B43767" w14:textId="77777777" w:rsidR="005D3B3C" w:rsidRPr="00C57276" w:rsidRDefault="00477C97">
      <w:pPr>
        <w:tabs>
          <w:tab w:val="left" w:pos="8082"/>
        </w:tabs>
        <w:rPr>
          <w:rFonts w:asciiTheme="minorHAnsi" w:hAnsiTheme="minorHAnsi" w:cstheme="minorHAnsi"/>
          <w:sz w:val="20"/>
          <w:szCs w:val="20"/>
        </w:rPr>
      </w:pPr>
      <w:r w:rsidRPr="00C57276">
        <w:rPr>
          <w:rFonts w:asciiTheme="minorHAnsi" w:hAnsiTheme="minorHAnsi" w:cstheme="minorHAnsi"/>
          <w:sz w:val="20"/>
          <w:szCs w:val="20"/>
        </w:rPr>
        <w:t xml:space="preserve">The original </w:t>
      </w:r>
      <w:r w:rsidRPr="00C57276">
        <w:rPr>
          <w:rFonts w:asciiTheme="minorHAnsi" w:hAnsiTheme="minorHAnsi" w:cstheme="minorHAnsi"/>
          <w:i/>
          <w:sz w:val="20"/>
          <w:szCs w:val="20"/>
          <w:highlight w:val="lightGray"/>
        </w:rPr>
        <w:t xml:space="preserve">IND </w:t>
      </w:r>
      <w:proofErr w:type="gramStart"/>
      <w:r w:rsidRPr="00C57276">
        <w:rPr>
          <w:rFonts w:asciiTheme="minorHAnsi" w:hAnsiTheme="minorHAnsi" w:cstheme="minorHAnsi"/>
          <w:i/>
          <w:sz w:val="20"/>
          <w:szCs w:val="20"/>
          <w:highlight w:val="lightGray"/>
        </w:rPr>
        <w:t>XX,XXX</w:t>
      </w:r>
      <w:proofErr w:type="gramEnd"/>
      <w:r w:rsidRPr="00C57276">
        <w:rPr>
          <w:rFonts w:asciiTheme="minorHAnsi" w:hAnsiTheme="minorHAnsi" w:cstheme="minorHAnsi"/>
          <w:sz w:val="20"/>
          <w:szCs w:val="20"/>
        </w:rPr>
        <w:t xml:space="preserve"> was submitted to the FDA on </w:t>
      </w:r>
      <w:r w:rsidRPr="00C57276">
        <w:rPr>
          <w:rFonts w:asciiTheme="minorHAnsi" w:hAnsiTheme="minorHAnsi" w:cstheme="minorHAnsi"/>
          <w:i/>
          <w:sz w:val="20"/>
          <w:szCs w:val="20"/>
          <w:highlight w:val="lightGray"/>
        </w:rPr>
        <w:t>Date</w:t>
      </w:r>
      <w:r w:rsidRPr="00C57276">
        <w:rPr>
          <w:rFonts w:asciiTheme="minorHAnsi" w:hAnsiTheme="minorHAnsi" w:cstheme="minorHAnsi"/>
          <w:sz w:val="20"/>
          <w:szCs w:val="20"/>
        </w:rPr>
        <w:t xml:space="preserve">.  This final report summarizes data for all studies conducted under the IND from </w:t>
      </w:r>
      <w:r w:rsidRPr="00C57276">
        <w:rPr>
          <w:rFonts w:asciiTheme="minorHAnsi" w:hAnsiTheme="minorHAnsi" w:cstheme="minorHAnsi"/>
          <w:i/>
          <w:sz w:val="20"/>
          <w:szCs w:val="20"/>
          <w:highlight w:val="lightGray"/>
        </w:rPr>
        <w:t>Date to Date</w:t>
      </w:r>
      <w:r w:rsidRPr="00C57276">
        <w:rPr>
          <w:rFonts w:asciiTheme="minorHAnsi" w:hAnsiTheme="minorHAnsi" w:cstheme="minorHAnsi"/>
          <w:sz w:val="20"/>
          <w:szCs w:val="20"/>
        </w:rPr>
        <w:t>.  Table 1 presents an overview of all studies, completed and ongoing.</w:t>
      </w:r>
    </w:p>
    <w:p w14:paraId="4DBE5917" w14:textId="77777777" w:rsidR="005D3B3C" w:rsidRPr="00C57276" w:rsidRDefault="005D3B3C">
      <w:pPr>
        <w:rPr>
          <w:rFonts w:asciiTheme="minorHAnsi" w:hAnsiTheme="minorHAnsi" w:cstheme="minorHAnsi"/>
          <w:sz w:val="20"/>
          <w:szCs w:val="20"/>
        </w:rPr>
      </w:pPr>
    </w:p>
    <w:p w14:paraId="1A6C9CB4" w14:textId="77777777" w:rsidR="005D3B3C" w:rsidRPr="00C57276" w:rsidRDefault="00477C97">
      <w:pPr>
        <w:rPr>
          <w:rFonts w:asciiTheme="minorHAnsi" w:hAnsiTheme="minorHAnsi" w:cstheme="minorHAnsi"/>
          <w:sz w:val="20"/>
          <w:szCs w:val="20"/>
        </w:rPr>
      </w:pPr>
      <w:r w:rsidRPr="00C57276">
        <w:rPr>
          <w:rFonts w:asciiTheme="minorHAnsi" w:hAnsiTheme="minorHAnsi" w:cstheme="minorHAnsi"/>
          <w:i/>
          <w:sz w:val="20"/>
          <w:szCs w:val="20"/>
          <w:highlight w:val="lightGray"/>
        </w:rPr>
        <w:t xml:space="preserve">Include </w:t>
      </w:r>
      <w:proofErr w:type="gramStart"/>
      <w:r w:rsidRPr="00C57276">
        <w:rPr>
          <w:rFonts w:asciiTheme="minorHAnsi" w:hAnsiTheme="minorHAnsi" w:cstheme="minorHAnsi"/>
          <w:i/>
          <w:sz w:val="20"/>
          <w:szCs w:val="20"/>
          <w:highlight w:val="lightGray"/>
        </w:rPr>
        <w:t>a brief summary</w:t>
      </w:r>
      <w:proofErr w:type="gramEnd"/>
      <w:r w:rsidRPr="00C57276">
        <w:rPr>
          <w:rFonts w:asciiTheme="minorHAnsi" w:hAnsiTheme="minorHAnsi" w:cstheme="minorHAnsi"/>
          <w:i/>
          <w:sz w:val="20"/>
          <w:szCs w:val="20"/>
          <w:highlight w:val="lightGray"/>
        </w:rPr>
        <w:t xml:space="preserve"> of the status of </w:t>
      </w:r>
      <w:r w:rsidRPr="00C57276">
        <w:rPr>
          <w:rFonts w:asciiTheme="minorHAnsi" w:hAnsiTheme="minorHAnsi" w:cstheme="minorHAnsi"/>
          <w:i/>
          <w:sz w:val="20"/>
          <w:szCs w:val="20"/>
          <w:highlight w:val="lightGray"/>
          <w:u w:val="single"/>
        </w:rPr>
        <w:t>each</w:t>
      </w:r>
      <w:r w:rsidRPr="00C57276">
        <w:rPr>
          <w:rFonts w:asciiTheme="minorHAnsi" w:hAnsiTheme="minorHAnsi" w:cstheme="minorHAnsi"/>
          <w:i/>
          <w:sz w:val="20"/>
          <w:szCs w:val="20"/>
          <w:highlight w:val="lightGray"/>
        </w:rPr>
        <w:t xml:space="preserve"> clinical study (i.e., being conducted under this IND) in progress and </w:t>
      </w:r>
      <w:r w:rsidRPr="00C57276">
        <w:rPr>
          <w:rFonts w:asciiTheme="minorHAnsi" w:hAnsiTheme="minorHAnsi" w:cstheme="minorHAnsi"/>
          <w:i/>
          <w:sz w:val="20"/>
          <w:szCs w:val="20"/>
          <w:highlight w:val="lightGray"/>
          <w:u w:val="single"/>
        </w:rPr>
        <w:t>each</w:t>
      </w:r>
      <w:r w:rsidRPr="00C57276">
        <w:rPr>
          <w:rFonts w:asciiTheme="minorHAnsi" w:hAnsiTheme="minorHAnsi" w:cstheme="minorHAnsi"/>
          <w:i/>
          <w:sz w:val="20"/>
          <w:szCs w:val="20"/>
          <w:highlight w:val="lightGray"/>
        </w:rPr>
        <w:t xml:space="preserve"> study completed.  The summary is required to include the following information for </w:t>
      </w:r>
      <w:r w:rsidRPr="00C57276">
        <w:rPr>
          <w:rFonts w:asciiTheme="minorHAnsi" w:hAnsiTheme="minorHAnsi" w:cstheme="minorHAnsi"/>
          <w:i/>
          <w:sz w:val="20"/>
          <w:szCs w:val="20"/>
          <w:highlight w:val="lightGray"/>
          <w:u w:val="single"/>
        </w:rPr>
        <w:t>each</w:t>
      </w:r>
      <w:r w:rsidRPr="00C57276">
        <w:rPr>
          <w:rFonts w:asciiTheme="minorHAnsi" w:hAnsiTheme="minorHAnsi" w:cstheme="minorHAnsi"/>
          <w:i/>
          <w:sz w:val="20"/>
          <w:szCs w:val="20"/>
          <w:highlight w:val="lightGray"/>
        </w:rPr>
        <w:t xml:space="preserve"> study:</w:t>
      </w:r>
    </w:p>
    <w:p w14:paraId="53C45498" w14:textId="77777777" w:rsidR="005D3B3C" w:rsidRPr="00C57276" w:rsidRDefault="005D3B3C">
      <w:pPr>
        <w:spacing w:after="120"/>
        <w:rPr>
          <w:rFonts w:asciiTheme="minorHAnsi" w:hAnsiTheme="minorHAnsi" w:cstheme="minorHAnsi"/>
          <w:sz w:val="20"/>
          <w:szCs w:val="20"/>
        </w:rPr>
      </w:pPr>
    </w:p>
    <w:p w14:paraId="2DEE35B1" w14:textId="77777777" w:rsidR="005D3B3C" w:rsidRPr="00C57276" w:rsidRDefault="00477C97">
      <w:pPr>
        <w:spacing w:after="120"/>
        <w:rPr>
          <w:rFonts w:asciiTheme="minorHAnsi" w:hAnsiTheme="minorHAnsi" w:cstheme="minorHAnsi"/>
          <w:sz w:val="20"/>
          <w:szCs w:val="20"/>
        </w:rPr>
      </w:pPr>
      <w:bookmarkStart w:id="5" w:name="h.tyjcwt" w:colFirst="0" w:colLast="0"/>
      <w:bookmarkEnd w:id="5"/>
      <w:r w:rsidRPr="00C57276">
        <w:rPr>
          <w:rFonts w:asciiTheme="minorHAnsi" w:hAnsiTheme="minorHAnsi" w:cstheme="minorHAnsi"/>
          <w:i/>
          <w:sz w:val="20"/>
          <w:szCs w:val="20"/>
          <w:highlight w:val="lightGray"/>
        </w:rPr>
        <w:t>Note-use table below for multiple studies under one IND. If only one study under IND, then list that and no table is needed.</w:t>
      </w:r>
    </w:p>
    <w:p w14:paraId="268EA56A" w14:textId="77777777" w:rsidR="005D3B3C" w:rsidRPr="00C57276" w:rsidRDefault="00477C97">
      <w:pPr>
        <w:keepNext/>
        <w:rPr>
          <w:rFonts w:asciiTheme="minorHAnsi" w:hAnsiTheme="minorHAnsi" w:cstheme="minorHAnsi"/>
          <w:sz w:val="20"/>
          <w:szCs w:val="20"/>
        </w:rPr>
      </w:pPr>
      <w:bookmarkStart w:id="6" w:name="h.3dy6vkm" w:colFirst="0" w:colLast="0"/>
      <w:bookmarkEnd w:id="6"/>
      <w:r w:rsidRPr="00C57276">
        <w:rPr>
          <w:rFonts w:asciiTheme="minorHAnsi" w:hAnsiTheme="minorHAnsi" w:cstheme="minorHAnsi"/>
          <w:b/>
          <w:sz w:val="20"/>
          <w:szCs w:val="20"/>
        </w:rPr>
        <w:t xml:space="preserve">Table 1. Clinical Studies Conducted with </w:t>
      </w:r>
      <w:r w:rsidRPr="00C57276">
        <w:rPr>
          <w:rFonts w:asciiTheme="minorHAnsi" w:hAnsiTheme="minorHAnsi" w:cstheme="minorHAnsi"/>
          <w:b/>
          <w:i/>
          <w:sz w:val="20"/>
          <w:szCs w:val="20"/>
          <w:highlight w:val="lightGray"/>
        </w:rPr>
        <w:t>DRUG</w:t>
      </w:r>
    </w:p>
    <w:tbl>
      <w:tblPr>
        <w:tblStyle w:val="a"/>
        <w:tblW w:w="9143" w:type="dxa"/>
        <w:tblInd w:w="20" w:type="dxa"/>
        <w:tblLayout w:type="fixed"/>
        <w:tblLook w:val="0000" w:firstRow="0" w:lastRow="0" w:firstColumn="0" w:lastColumn="0" w:noHBand="0" w:noVBand="0"/>
      </w:tblPr>
      <w:tblGrid>
        <w:gridCol w:w="1205"/>
        <w:gridCol w:w="5466"/>
        <w:gridCol w:w="1101"/>
        <w:gridCol w:w="1371"/>
      </w:tblGrid>
      <w:tr w:rsidR="005D3B3C" w:rsidRPr="00C57276" w14:paraId="16FA7901" w14:textId="77777777">
        <w:tc>
          <w:tcPr>
            <w:tcW w:w="1205" w:type="dxa"/>
            <w:tcBorders>
              <w:top w:val="single" w:sz="8" w:space="0" w:color="000000"/>
              <w:left w:val="single" w:sz="8" w:space="0" w:color="000000"/>
              <w:bottom w:val="single" w:sz="8" w:space="0" w:color="000000"/>
              <w:right w:val="single" w:sz="8" w:space="0" w:color="000000"/>
            </w:tcBorders>
            <w:tcMar>
              <w:left w:w="0" w:type="dxa"/>
              <w:right w:w="0" w:type="dxa"/>
            </w:tcMar>
          </w:tcPr>
          <w:p w14:paraId="496C8C61" w14:textId="77777777" w:rsidR="005D3B3C" w:rsidRPr="00C57276" w:rsidRDefault="00477C97">
            <w:pPr>
              <w:spacing w:before="120" w:after="120"/>
              <w:jc w:val="center"/>
              <w:rPr>
                <w:rFonts w:asciiTheme="minorHAnsi" w:hAnsiTheme="minorHAnsi" w:cstheme="minorHAnsi"/>
                <w:sz w:val="20"/>
                <w:szCs w:val="20"/>
              </w:rPr>
            </w:pPr>
            <w:r w:rsidRPr="00C57276">
              <w:rPr>
                <w:rFonts w:asciiTheme="minorHAnsi" w:hAnsiTheme="minorHAnsi" w:cstheme="minorHAnsi"/>
                <w:b/>
                <w:sz w:val="20"/>
                <w:szCs w:val="20"/>
              </w:rPr>
              <w:t>Protocol Number</w:t>
            </w:r>
          </w:p>
        </w:tc>
        <w:tc>
          <w:tcPr>
            <w:tcW w:w="5466" w:type="dxa"/>
            <w:tcBorders>
              <w:top w:val="single" w:sz="8" w:space="0" w:color="000000"/>
              <w:left w:val="single" w:sz="8" w:space="0" w:color="000000"/>
              <w:bottom w:val="single" w:sz="8" w:space="0" w:color="000000"/>
              <w:right w:val="single" w:sz="8" w:space="0" w:color="000000"/>
            </w:tcBorders>
            <w:tcMar>
              <w:left w:w="0" w:type="dxa"/>
              <w:right w:w="0" w:type="dxa"/>
            </w:tcMar>
          </w:tcPr>
          <w:p w14:paraId="645239E8" w14:textId="77777777" w:rsidR="005D3B3C" w:rsidRPr="00C57276" w:rsidRDefault="00477C97">
            <w:pPr>
              <w:spacing w:before="240" w:after="120"/>
              <w:jc w:val="center"/>
              <w:rPr>
                <w:rFonts w:asciiTheme="minorHAnsi" w:hAnsiTheme="minorHAnsi" w:cstheme="minorHAnsi"/>
                <w:sz w:val="20"/>
                <w:szCs w:val="20"/>
              </w:rPr>
            </w:pPr>
            <w:r w:rsidRPr="00C57276">
              <w:rPr>
                <w:rFonts w:asciiTheme="minorHAnsi" w:hAnsiTheme="minorHAnsi" w:cstheme="minorHAnsi"/>
                <w:b/>
                <w:sz w:val="20"/>
                <w:szCs w:val="20"/>
              </w:rPr>
              <w:t>Objective</w:t>
            </w:r>
          </w:p>
        </w:tc>
        <w:tc>
          <w:tcPr>
            <w:tcW w:w="1101" w:type="dxa"/>
            <w:tcBorders>
              <w:top w:val="single" w:sz="8" w:space="0" w:color="000000"/>
              <w:left w:val="single" w:sz="8" w:space="0" w:color="000000"/>
              <w:bottom w:val="single" w:sz="8" w:space="0" w:color="000000"/>
              <w:right w:val="single" w:sz="8" w:space="0" w:color="000000"/>
            </w:tcBorders>
            <w:tcMar>
              <w:left w:w="0" w:type="dxa"/>
              <w:right w:w="0" w:type="dxa"/>
            </w:tcMar>
          </w:tcPr>
          <w:p w14:paraId="41845CDC" w14:textId="77777777" w:rsidR="005D3B3C" w:rsidRPr="00C57276" w:rsidRDefault="00477C97">
            <w:pPr>
              <w:spacing w:before="120" w:after="120"/>
              <w:jc w:val="center"/>
              <w:rPr>
                <w:rFonts w:asciiTheme="minorHAnsi" w:hAnsiTheme="minorHAnsi" w:cstheme="minorHAnsi"/>
                <w:sz w:val="20"/>
                <w:szCs w:val="20"/>
              </w:rPr>
            </w:pPr>
            <w:r w:rsidRPr="00C57276">
              <w:rPr>
                <w:rFonts w:asciiTheme="minorHAnsi" w:hAnsiTheme="minorHAnsi" w:cstheme="minorHAnsi"/>
                <w:b/>
                <w:sz w:val="20"/>
                <w:szCs w:val="20"/>
              </w:rPr>
              <w:t>Study Status</w:t>
            </w:r>
          </w:p>
        </w:tc>
        <w:tc>
          <w:tcPr>
            <w:tcW w:w="1371" w:type="dxa"/>
            <w:tcBorders>
              <w:top w:val="single" w:sz="8" w:space="0" w:color="000000"/>
              <w:left w:val="single" w:sz="8" w:space="0" w:color="000000"/>
              <w:bottom w:val="single" w:sz="8" w:space="0" w:color="000000"/>
              <w:right w:val="single" w:sz="8" w:space="0" w:color="000000"/>
            </w:tcBorders>
            <w:tcMar>
              <w:left w:w="0" w:type="dxa"/>
              <w:right w:w="0" w:type="dxa"/>
            </w:tcMar>
          </w:tcPr>
          <w:p w14:paraId="0DEB4D20" w14:textId="77777777" w:rsidR="005D3B3C" w:rsidRPr="00C57276" w:rsidRDefault="00477C97">
            <w:pPr>
              <w:spacing w:before="120" w:after="120"/>
              <w:jc w:val="center"/>
              <w:rPr>
                <w:rFonts w:asciiTheme="minorHAnsi" w:hAnsiTheme="minorHAnsi" w:cstheme="minorHAnsi"/>
                <w:sz w:val="20"/>
                <w:szCs w:val="20"/>
              </w:rPr>
            </w:pPr>
            <w:r w:rsidRPr="00C57276">
              <w:rPr>
                <w:rFonts w:asciiTheme="minorHAnsi" w:hAnsiTheme="minorHAnsi" w:cstheme="minorHAnsi"/>
                <w:b/>
                <w:sz w:val="20"/>
                <w:szCs w:val="20"/>
              </w:rPr>
              <w:t>Final Report Location</w:t>
            </w:r>
          </w:p>
        </w:tc>
      </w:tr>
      <w:tr w:rsidR="005D3B3C" w:rsidRPr="00C57276" w14:paraId="33E75FF4" w14:textId="77777777">
        <w:tc>
          <w:tcPr>
            <w:tcW w:w="1205" w:type="dxa"/>
            <w:tcBorders>
              <w:top w:val="single" w:sz="8" w:space="0" w:color="000000"/>
              <w:left w:val="single" w:sz="8" w:space="0" w:color="000000"/>
              <w:bottom w:val="single" w:sz="8" w:space="0" w:color="000000"/>
              <w:right w:val="single" w:sz="8" w:space="0" w:color="000000"/>
            </w:tcBorders>
            <w:tcMar>
              <w:left w:w="0" w:type="dxa"/>
              <w:right w:w="0" w:type="dxa"/>
            </w:tcMar>
          </w:tcPr>
          <w:p w14:paraId="2200CD91" w14:textId="77777777" w:rsidR="005D3B3C" w:rsidRPr="00C57276" w:rsidRDefault="00477C97">
            <w:pPr>
              <w:spacing w:before="240" w:after="12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AB0001</w:t>
            </w:r>
          </w:p>
        </w:tc>
        <w:tc>
          <w:tcPr>
            <w:tcW w:w="5466" w:type="dxa"/>
            <w:tcBorders>
              <w:top w:val="single" w:sz="8" w:space="0" w:color="000000"/>
              <w:left w:val="single" w:sz="8" w:space="0" w:color="000000"/>
              <w:bottom w:val="single" w:sz="8" w:space="0" w:color="000000"/>
              <w:right w:val="single" w:sz="8" w:space="0" w:color="000000"/>
            </w:tcBorders>
            <w:tcMar>
              <w:left w:w="0" w:type="dxa"/>
              <w:right w:w="0" w:type="dxa"/>
            </w:tcMar>
          </w:tcPr>
          <w:p w14:paraId="13DB01FB" w14:textId="77777777" w:rsidR="005D3B3C" w:rsidRPr="00C57276" w:rsidRDefault="00477C97">
            <w:pPr>
              <w:spacing w:before="120" w:after="120"/>
              <w:rPr>
                <w:rFonts w:asciiTheme="minorHAnsi" w:hAnsiTheme="minorHAnsi" w:cstheme="minorHAnsi"/>
                <w:sz w:val="20"/>
                <w:szCs w:val="20"/>
              </w:rPr>
            </w:pPr>
            <w:r w:rsidRPr="00C57276">
              <w:rPr>
                <w:rFonts w:asciiTheme="minorHAnsi" w:hAnsiTheme="minorHAnsi" w:cstheme="minorHAnsi"/>
                <w:i/>
                <w:sz w:val="20"/>
                <w:szCs w:val="20"/>
                <w:highlight w:val="lightGray"/>
              </w:rPr>
              <w:t>To test the safety and efficacy of oral DRUG in children and adults with disease who have condition</w:t>
            </w:r>
          </w:p>
        </w:tc>
        <w:tc>
          <w:tcPr>
            <w:tcW w:w="1101" w:type="dxa"/>
            <w:tcBorders>
              <w:top w:val="single" w:sz="8" w:space="0" w:color="000000"/>
              <w:left w:val="single" w:sz="8" w:space="0" w:color="000000"/>
              <w:bottom w:val="single" w:sz="8" w:space="0" w:color="000000"/>
              <w:right w:val="single" w:sz="8" w:space="0" w:color="000000"/>
            </w:tcBorders>
            <w:tcMar>
              <w:left w:w="0" w:type="dxa"/>
              <w:right w:w="0" w:type="dxa"/>
            </w:tcMar>
          </w:tcPr>
          <w:p w14:paraId="53E7A68A" w14:textId="77777777" w:rsidR="005D3B3C" w:rsidRPr="00C57276" w:rsidRDefault="00477C97">
            <w:pPr>
              <w:spacing w:before="240" w:after="12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Complete</w:t>
            </w:r>
          </w:p>
        </w:tc>
        <w:tc>
          <w:tcPr>
            <w:tcW w:w="1371" w:type="dxa"/>
            <w:tcBorders>
              <w:top w:val="single" w:sz="8" w:space="0" w:color="000000"/>
              <w:left w:val="single" w:sz="8" w:space="0" w:color="000000"/>
              <w:bottom w:val="single" w:sz="8" w:space="0" w:color="000000"/>
              <w:right w:val="single" w:sz="8" w:space="0" w:color="000000"/>
            </w:tcBorders>
            <w:tcMar>
              <w:left w:w="0" w:type="dxa"/>
              <w:right w:w="0" w:type="dxa"/>
            </w:tcMar>
          </w:tcPr>
          <w:p w14:paraId="78ECEA59" w14:textId="77777777" w:rsidR="005D3B3C" w:rsidRPr="00C57276" w:rsidRDefault="00477C97">
            <w:pPr>
              <w:spacing w:before="120" w:after="12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Serial No. 009</w:t>
            </w:r>
          </w:p>
        </w:tc>
      </w:tr>
      <w:tr w:rsidR="005D3B3C" w:rsidRPr="00C57276" w14:paraId="52791650" w14:textId="77777777">
        <w:tc>
          <w:tcPr>
            <w:tcW w:w="1205" w:type="dxa"/>
            <w:tcBorders>
              <w:top w:val="single" w:sz="8" w:space="0" w:color="000000"/>
              <w:left w:val="single" w:sz="8" w:space="0" w:color="000000"/>
              <w:bottom w:val="single" w:sz="8" w:space="0" w:color="000000"/>
              <w:right w:val="single" w:sz="8" w:space="0" w:color="000000"/>
            </w:tcBorders>
            <w:tcMar>
              <w:left w:w="0" w:type="dxa"/>
              <w:right w:w="0" w:type="dxa"/>
            </w:tcMar>
          </w:tcPr>
          <w:p w14:paraId="4E58E4CA" w14:textId="77777777" w:rsidR="005D3B3C" w:rsidRPr="00C57276" w:rsidRDefault="00477C97">
            <w:pPr>
              <w:spacing w:before="36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AB0002</w:t>
            </w:r>
          </w:p>
        </w:tc>
        <w:tc>
          <w:tcPr>
            <w:tcW w:w="5466" w:type="dxa"/>
            <w:tcBorders>
              <w:top w:val="single" w:sz="8" w:space="0" w:color="000000"/>
              <w:left w:val="single" w:sz="8" w:space="0" w:color="000000"/>
              <w:bottom w:val="single" w:sz="8" w:space="0" w:color="000000"/>
              <w:right w:val="single" w:sz="8" w:space="0" w:color="000000"/>
            </w:tcBorders>
            <w:tcMar>
              <w:left w:w="0" w:type="dxa"/>
              <w:right w:w="0" w:type="dxa"/>
            </w:tcMar>
          </w:tcPr>
          <w:p w14:paraId="434DE85B" w14:textId="77777777" w:rsidR="005D3B3C" w:rsidRPr="00C57276" w:rsidRDefault="00477C97">
            <w:pPr>
              <w:spacing w:before="120" w:after="120"/>
              <w:rPr>
                <w:rFonts w:asciiTheme="minorHAnsi" w:hAnsiTheme="minorHAnsi" w:cstheme="minorHAnsi"/>
                <w:sz w:val="20"/>
                <w:szCs w:val="20"/>
              </w:rPr>
            </w:pPr>
            <w:r w:rsidRPr="00C57276">
              <w:rPr>
                <w:rFonts w:asciiTheme="minorHAnsi" w:hAnsiTheme="minorHAnsi" w:cstheme="minorHAnsi"/>
                <w:i/>
                <w:sz w:val="20"/>
                <w:szCs w:val="20"/>
                <w:highlight w:val="lightGray"/>
              </w:rPr>
              <w:t>To characterize the long-term use, safety, and efficacy of DRUG in children and adults with disease or condition in an observational study of AB0001 participants</w:t>
            </w:r>
          </w:p>
        </w:tc>
        <w:tc>
          <w:tcPr>
            <w:tcW w:w="1101" w:type="dxa"/>
            <w:tcBorders>
              <w:top w:val="single" w:sz="8" w:space="0" w:color="000000"/>
              <w:left w:val="single" w:sz="8" w:space="0" w:color="000000"/>
              <w:bottom w:val="single" w:sz="8" w:space="0" w:color="000000"/>
              <w:right w:val="single" w:sz="8" w:space="0" w:color="000000"/>
            </w:tcBorders>
            <w:tcMar>
              <w:left w:w="0" w:type="dxa"/>
              <w:right w:w="0" w:type="dxa"/>
            </w:tcMar>
          </w:tcPr>
          <w:p w14:paraId="1ED7D622" w14:textId="77777777" w:rsidR="005D3B3C" w:rsidRPr="00C57276" w:rsidRDefault="00477C97">
            <w:pPr>
              <w:spacing w:before="36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Complete</w:t>
            </w:r>
          </w:p>
        </w:tc>
        <w:tc>
          <w:tcPr>
            <w:tcW w:w="1371" w:type="dxa"/>
            <w:tcBorders>
              <w:top w:val="single" w:sz="8" w:space="0" w:color="000000"/>
              <w:left w:val="single" w:sz="8" w:space="0" w:color="000000"/>
              <w:bottom w:val="single" w:sz="8" w:space="0" w:color="000000"/>
              <w:right w:val="single" w:sz="8" w:space="0" w:color="000000"/>
            </w:tcBorders>
            <w:tcMar>
              <w:left w:w="0" w:type="dxa"/>
              <w:right w:w="0" w:type="dxa"/>
            </w:tcMar>
          </w:tcPr>
          <w:p w14:paraId="593E9F7B" w14:textId="77777777" w:rsidR="005D3B3C" w:rsidRPr="00C57276" w:rsidRDefault="00477C97">
            <w:pPr>
              <w:spacing w:before="24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Serial No. 0018</w:t>
            </w:r>
          </w:p>
        </w:tc>
      </w:tr>
      <w:tr w:rsidR="005D3B3C" w:rsidRPr="00C57276" w14:paraId="307BAA97" w14:textId="77777777">
        <w:tc>
          <w:tcPr>
            <w:tcW w:w="1205" w:type="dxa"/>
            <w:tcBorders>
              <w:top w:val="single" w:sz="8" w:space="0" w:color="000000"/>
              <w:left w:val="single" w:sz="8" w:space="0" w:color="000000"/>
              <w:bottom w:val="single" w:sz="8" w:space="0" w:color="000000"/>
              <w:right w:val="single" w:sz="8" w:space="0" w:color="000000"/>
            </w:tcBorders>
            <w:tcMar>
              <w:left w:w="0" w:type="dxa"/>
              <w:right w:w="0" w:type="dxa"/>
            </w:tcMar>
          </w:tcPr>
          <w:p w14:paraId="0A59D2BB" w14:textId="77777777" w:rsidR="005D3B3C" w:rsidRPr="00C57276" w:rsidRDefault="00477C97">
            <w:pPr>
              <w:spacing w:before="240" w:after="12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XXXXXX</w:t>
            </w:r>
          </w:p>
        </w:tc>
        <w:tc>
          <w:tcPr>
            <w:tcW w:w="5466" w:type="dxa"/>
            <w:tcBorders>
              <w:top w:val="single" w:sz="8" w:space="0" w:color="000000"/>
              <w:left w:val="single" w:sz="8" w:space="0" w:color="000000"/>
              <w:bottom w:val="single" w:sz="8" w:space="0" w:color="000000"/>
              <w:right w:val="single" w:sz="8" w:space="0" w:color="000000"/>
            </w:tcBorders>
            <w:tcMar>
              <w:left w:w="0" w:type="dxa"/>
              <w:right w:w="0" w:type="dxa"/>
            </w:tcMar>
          </w:tcPr>
          <w:p w14:paraId="32F61757" w14:textId="77777777" w:rsidR="005D3B3C" w:rsidRPr="00C57276" w:rsidRDefault="00477C97">
            <w:pPr>
              <w:spacing w:before="120" w:after="120"/>
              <w:rPr>
                <w:rFonts w:asciiTheme="minorHAnsi" w:hAnsiTheme="minorHAnsi" w:cstheme="minorHAnsi"/>
                <w:sz w:val="20"/>
                <w:szCs w:val="20"/>
              </w:rPr>
            </w:pPr>
            <w:r w:rsidRPr="00C57276">
              <w:rPr>
                <w:rFonts w:asciiTheme="minorHAnsi" w:hAnsiTheme="minorHAnsi" w:cstheme="minorHAnsi"/>
                <w:i/>
                <w:sz w:val="20"/>
                <w:szCs w:val="20"/>
                <w:highlight w:val="lightGray"/>
              </w:rPr>
              <w:t>To investigate the safety and efficacy of oral DRUG in children and adolescents with disease or condition X-Y years of age</w:t>
            </w:r>
          </w:p>
        </w:tc>
        <w:tc>
          <w:tcPr>
            <w:tcW w:w="1101" w:type="dxa"/>
            <w:tcBorders>
              <w:top w:val="single" w:sz="8" w:space="0" w:color="000000"/>
              <w:left w:val="single" w:sz="8" w:space="0" w:color="000000"/>
              <w:bottom w:val="single" w:sz="8" w:space="0" w:color="000000"/>
              <w:right w:val="single" w:sz="8" w:space="0" w:color="000000"/>
            </w:tcBorders>
            <w:tcMar>
              <w:left w:w="0" w:type="dxa"/>
              <w:right w:w="0" w:type="dxa"/>
            </w:tcMar>
          </w:tcPr>
          <w:p w14:paraId="25EA426B" w14:textId="77777777" w:rsidR="005D3B3C" w:rsidRPr="00C57276" w:rsidRDefault="00477C97">
            <w:pPr>
              <w:spacing w:before="120" w:after="12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Complete</w:t>
            </w:r>
          </w:p>
        </w:tc>
        <w:tc>
          <w:tcPr>
            <w:tcW w:w="1371" w:type="dxa"/>
            <w:tcBorders>
              <w:top w:val="single" w:sz="8" w:space="0" w:color="000000"/>
              <w:left w:val="single" w:sz="8" w:space="0" w:color="000000"/>
              <w:bottom w:val="single" w:sz="8" w:space="0" w:color="000000"/>
              <w:right w:val="single" w:sz="8" w:space="0" w:color="000000"/>
            </w:tcBorders>
            <w:tcMar>
              <w:left w:w="0" w:type="dxa"/>
              <w:right w:w="0" w:type="dxa"/>
            </w:tcMar>
          </w:tcPr>
          <w:p w14:paraId="2702C63C" w14:textId="77777777" w:rsidR="005D3B3C" w:rsidRPr="00C57276" w:rsidRDefault="00477C97">
            <w:pPr>
              <w:spacing w:before="240" w:after="120"/>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N/A</w:t>
            </w:r>
          </w:p>
        </w:tc>
      </w:tr>
    </w:tbl>
    <w:p w14:paraId="134C1E94" w14:textId="77777777" w:rsidR="005D3B3C" w:rsidRPr="00C57276" w:rsidRDefault="00477C97">
      <w:pPr>
        <w:pStyle w:val="Heading2"/>
        <w:numPr>
          <w:ilvl w:val="1"/>
          <w:numId w:val="1"/>
        </w:numPr>
        <w:rPr>
          <w:rFonts w:asciiTheme="minorHAnsi" w:hAnsiTheme="minorHAnsi" w:cstheme="minorHAnsi"/>
          <w:sz w:val="20"/>
          <w:szCs w:val="20"/>
        </w:rPr>
      </w:pPr>
      <w:bookmarkStart w:id="7" w:name="h.1t3h5sf" w:colFirst="0" w:colLast="0"/>
      <w:bookmarkEnd w:id="7"/>
      <w:r w:rsidRPr="00C57276">
        <w:rPr>
          <w:rFonts w:asciiTheme="minorHAnsi" w:hAnsiTheme="minorHAnsi" w:cstheme="minorHAnsi"/>
          <w:sz w:val="20"/>
          <w:szCs w:val="20"/>
        </w:rPr>
        <w:t>Study Summary</w:t>
      </w:r>
    </w:p>
    <w:p w14:paraId="6A3DBE53" w14:textId="77777777" w:rsidR="005D3B3C" w:rsidRPr="00C57276" w:rsidRDefault="005D3B3C">
      <w:pPr>
        <w:rPr>
          <w:rFonts w:asciiTheme="minorHAnsi" w:hAnsiTheme="minorHAnsi" w:cstheme="minorHAnsi"/>
          <w:sz w:val="20"/>
          <w:szCs w:val="20"/>
        </w:rPr>
      </w:pPr>
    </w:p>
    <w:p w14:paraId="5DBB5695"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Title of Study:</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 xml:space="preserve">Include </w:t>
      </w:r>
      <w:proofErr w:type="gramStart"/>
      <w:r w:rsidRPr="00C57276">
        <w:rPr>
          <w:rFonts w:asciiTheme="minorHAnsi" w:hAnsiTheme="minorHAnsi" w:cstheme="minorHAnsi"/>
          <w:i/>
          <w:sz w:val="20"/>
          <w:szCs w:val="20"/>
          <w:highlight w:val="lightGray"/>
        </w:rPr>
        <w:t>a brief summary</w:t>
      </w:r>
      <w:proofErr w:type="gramEnd"/>
      <w:r w:rsidRPr="00C57276">
        <w:rPr>
          <w:rFonts w:asciiTheme="minorHAnsi" w:hAnsiTheme="minorHAnsi" w:cstheme="minorHAnsi"/>
          <w:i/>
          <w:sz w:val="20"/>
          <w:szCs w:val="20"/>
          <w:highlight w:val="lightGray"/>
        </w:rPr>
        <w:t xml:space="preserve"> of the status of </w:t>
      </w:r>
      <w:r w:rsidRPr="00C57276">
        <w:rPr>
          <w:rFonts w:asciiTheme="minorHAnsi" w:hAnsiTheme="minorHAnsi" w:cstheme="minorHAnsi"/>
          <w:i/>
          <w:sz w:val="20"/>
          <w:szCs w:val="20"/>
          <w:highlight w:val="lightGray"/>
          <w:u w:val="single"/>
        </w:rPr>
        <w:t>each</w:t>
      </w:r>
      <w:r w:rsidRPr="00C57276">
        <w:rPr>
          <w:rFonts w:asciiTheme="minorHAnsi" w:hAnsiTheme="minorHAnsi" w:cstheme="minorHAnsi"/>
          <w:i/>
          <w:sz w:val="20"/>
          <w:szCs w:val="20"/>
          <w:highlight w:val="lightGray"/>
        </w:rPr>
        <w:t xml:space="preserve"> clinical study (i.e., being conducted under this IND) in progress and </w:t>
      </w:r>
      <w:r w:rsidRPr="00C57276">
        <w:rPr>
          <w:rFonts w:asciiTheme="minorHAnsi" w:hAnsiTheme="minorHAnsi" w:cstheme="minorHAnsi"/>
          <w:i/>
          <w:sz w:val="20"/>
          <w:szCs w:val="20"/>
          <w:highlight w:val="lightGray"/>
          <w:u w:val="single"/>
        </w:rPr>
        <w:t>each</w:t>
      </w:r>
      <w:r w:rsidRPr="00C57276">
        <w:rPr>
          <w:rFonts w:asciiTheme="minorHAnsi" w:hAnsiTheme="minorHAnsi" w:cstheme="minorHAnsi"/>
          <w:i/>
          <w:sz w:val="20"/>
          <w:szCs w:val="20"/>
          <w:highlight w:val="lightGray"/>
        </w:rPr>
        <w:t xml:space="preserve"> study completed.  The summary is required to include the following information for </w:t>
      </w:r>
      <w:r w:rsidRPr="00C57276">
        <w:rPr>
          <w:rFonts w:asciiTheme="minorHAnsi" w:hAnsiTheme="minorHAnsi" w:cstheme="minorHAnsi"/>
          <w:i/>
          <w:sz w:val="20"/>
          <w:szCs w:val="20"/>
          <w:highlight w:val="lightGray"/>
          <w:u w:val="single"/>
        </w:rPr>
        <w:t>each</w:t>
      </w:r>
      <w:r w:rsidRPr="00C57276">
        <w:rPr>
          <w:rFonts w:asciiTheme="minorHAnsi" w:hAnsiTheme="minorHAnsi" w:cstheme="minorHAnsi"/>
          <w:i/>
          <w:sz w:val="20"/>
          <w:szCs w:val="20"/>
          <w:highlight w:val="lightGray"/>
        </w:rPr>
        <w:t xml:space="preserve"> study:</w:t>
      </w:r>
    </w:p>
    <w:p w14:paraId="76F58990" w14:textId="77777777" w:rsidR="005D3B3C" w:rsidRPr="00C57276" w:rsidRDefault="00477C97">
      <w:pPr>
        <w:ind w:left="2160"/>
        <w:rPr>
          <w:rFonts w:asciiTheme="minorHAnsi" w:hAnsiTheme="minorHAnsi" w:cstheme="minorHAnsi"/>
          <w:sz w:val="20"/>
          <w:szCs w:val="20"/>
        </w:rPr>
      </w:pPr>
      <w:r w:rsidRPr="00C57276">
        <w:rPr>
          <w:rFonts w:asciiTheme="minorHAnsi" w:hAnsiTheme="minorHAnsi" w:cstheme="minorHAnsi"/>
          <w:i/>
          <w:sz w:val="20"/>
          <w:szCs w:val="20"/>
          <w:highlight w:val="lightGray"/>
        </w:rPr>
        <w:t>XXXXXX:  Multi-center, Multi-national, Randomized, Placebo-Controlled Trial of DRUG in Subjects with Disease or Condition X-Y Years Old</w:t>
      </w:r>
      <w:r w:rsidRPr="00C57276">
        <w:rPr>
          <w:rFonts w:asciiTheme="minorHAnsi" w:hAnsiTheme="minorHAnsi" w:cstheme="minorHAnsi"/>
          <w:i/>
          <w:sz w:val="20"/>
          <w:szCs w:val="20"/>
        </w:rPr>
        <w:t xml:space="preserve">  </w:t>
      </w:r>
    </w:p>
    <w:p w14:paraId="44AB47AF"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Study Design:</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Multicenter double-blind randomized clinical trial</w:t>
      </w:r>
      <w:r w:rsidRPr="00C57276">
        <w:rPr>
          <w:rFonts w:asciiTheme="minorHAnsi" w:hAnsiTheme="minorHAnsi" w:cstheme="minorHAnsi"/>
          <w:i/>
          <w:sz w:val="20"/>
          <w:szCs w:val="20"/>
        </w:rPr>
        <w:t xml:space="preserve"> </w:t>
      </w:r>
    </w:p>
    <w:p w14:paraId="79E9CD7A"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Purpose:</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To investigate the safety and efficacy of oral DRUG in patient population with disease who have condition</w:t>
      </w:r>
      <w:r w:rsidRPr="00C57276">
        <w:rPr>
          <w:rFonts w:asciiTheme="minorHAnsi" w:hAnsiTheme="minorHAnsi" w:cstheme="minorHAnsi"/>
          <w:i/>
          <w:sz w:val="20"/>
          <w:szCs w:val="20"/>
        </w:rPr>
        <w:t xml:space="preserve">  </w:t>
      </w:r>
    </w:p>
    <w:p w14:paraId="197CB769"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Patient Population:</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Provide a brief statement identifying (i.e., by disease or condition, age range, and gender) the research subject population.</w:t>
      </w:r>
    </w:p>
    <w:p w14:paraId="6094F4CF" w14:textId="77777777" w:rsidR="005D3B3C" w:rsidRPr="00C57276" w:rsidRDefault="00477C97">
      <w:pPr>
        <w:ind w:left="2160"/>
        <w:rPr>
          <w:rFonts w:asciiTheme="minorHAnsi" w:hAnsiTheme="minorHAnsi" w:cstheme="minorHAnsi"/>
          <w:sz w:val="20"/>
          <w:szCs w:val="20"/>
        </w:rPr>
      </w:pPr>
      <w:r w:rsidRPr="00C57276">
        <w:rPr>
          <w:rFonts w:asciiTheme="minorHAnsi" w:eastAsia="Nova Mono" w:hAnsiTheme="minorHAnsi" w:cstheme="minorHAnsi"/>
          <w:i/>
          <w:sz w:val="20"/>
          <w:szCs w:val="20"/>
          <w:highlight w:val="lightGray"/>
        </w:rPr>
        <w:t xml:space="preserve">Male and female </w:t>
      </w:r>
      <w:proofErr w:type="gramStart"/>
      <w:r w:rsidRPr="00C57276">
        <w:rPr>
          <w:rFonts w:asciiTheme="minorHAnsi" w:eastAsia="Nova Mono" w:hAnsiTheme="minorHAnsi" w:cstheme="minorHAnsi"/>
          <w:i/>
          <w:sz w:val="20"/>
          <w:szCs w:val="20"/>
          <w:highlight w:val="lightGray"/>
        </w:rPr>
        <w:t>subjects  X</w:t>
      </w:r>
      <w:proofErr w:type="gramEnd"/>
      <w:r w:rsidRPr="00C57276">
        <w:rPr>
          <w:rFonts w:asciiTheme="minorHAnsi" w:eastAsia="Nova Mono" w:hAnsiTheme="minorHAnsi" w:cstheme="minorHAnsi"/>
          <w:i/>
          <w:sz w:val="20"/>
          <w:szCs w:val="20"/>
          <w:highlight w:val="lightGray"/>
        </w:rPr>
        <w:t xml:space="preserve"> years and ≤ Y years of age with a diagnosis of disease</w:t>
      </w:r>
    </w:p>
    <w:p w14:paraId="4D8095D8"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Treatment Regimen:</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Trade Name</w:t>
      </w:r>
      <w:r w:rsidRPr="00C57276">
        <w:rPr>
          <w:rFonts w:asciiTheme="minorHAnsi" w:hAnsiTheme="minorHAnsi" w:cstheme="minorHAnsi"/>
          <w:i/>
          <w:sz w:val="20"/>
          <w:szCs w:val="20"/>
          <w:highlight w:val="lightGray"/>
          <w:vertAlign w:val="superscript"/>
        </w:rPr>
        <w:t>®</w:t>
      </w:r>
      <w:r w:rsidRPr="00C57276">
        <w:rPr>
          <w:rFonts w:asciiTheme="minorHAnsi" w:hAnsiTheme="minorHAnsi" w:cstheme="minorHAnsi"/>
          <w:i/>
          <w:sz w:val="20"/>
          <w:szCs w:val="20"/>
          <w:highlight w:val="lightGray"/>
        </w:rPr>
        <w:t xml:space="preserve"> (generic name) 250mg of DRUG orally three times a day</w:t>
      </w:r>
    </w:p>
    <w:p w14:paraId="590167D8"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Study Duration:</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Total duration of the treatment period for each subject is XX weeks</w:t>
      </w:r>
    </w:p>
    <w:p w14:paraId="25F9A449"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Study Status:</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Enrollment: Completed in XX/XXXX</w:t>
      </w:r>
    </w:p>
    <w:p w14:paraId="75203DB0"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Completion of data collection and analysis: XX/XXXX</w:t>
      </w:r>
    </w:p>
    <w:p w14:paraId="70EB797A" w14:textId="77777777" w:rsidR="005D3B3C" w:rsidRPr="00C57276" w:rsidRDefault="00477C97">
      <w:pPr>
        <w:ind w:left="2160" w:hanging="2160"/>
        <w:rPr>
          <w:rFonts w:asciiTheme="minorHAnsi" w:hAnsiTheme="minorHAnsi" w:cstheme="minorHAnsi"/>
          <w:sz w:val="20"/>
          <w:szCs w:val="20"/>
        </w:rPr>
      </w:pPr>
      <w:r w:rsidRPr="00C57276">
        <w:rPr>
          <w:rFonts w:asciiTheme="minorHAnsi" w:hAnsiTheme="minorHAnsi" w:cstheme="minorHAnsi"/>
          <w:b/>
          <w:sz w:val="20"/>
          <w:szCs w:val="20"/>
        </w:rPr>
        <w:t>Study Sites:</w:t>
      </w:r>
      <w:r w:rsidRPr="00C57276">
        <w:rPr>
          <w:rFonts w:asciiTheme="minorHAnsi" w:hAnsiTheme="minorHAnsi" w:cstheme="minorHAnsi"/>
          <w:b/>
          <w:sz w:val="20"/>
          <w:szCs w:val="20"/>
        </w:rPr>
        <w:tab/>
      </w:r>
      <w:r w:rsidRPr="00C57276">
        <w:rPr>
          <w:rFonts w:asciiTheme="minorHAnsi" w:hAnsiTheme="minorHAnsi" w:cstheme="minorHAnsi"/>
          <w:i/>
          <w:sz w:val="20"/>
          <w:szCs w:val="20"/>
          <w:highlight w:val="lightGray"/>
        </w:rPr>
        <w:t>If applicable please use table below:</w:t>
      </w:r>
    </w:p>
    <w:p w14:paraId="14A036EF" w14:textId="77777777" w:rsidR="005D3B3C" w:rsidRPr="00C57276" w:rsidRDefault="00477C97">
      <w:pPr>
        <w:rPr>
          <w:rFonts w:asciiTheme="minorHAnsi" w:hAnsiTheme="minorHAnsi" w:cstheme="minorHAnsi"/>
          <w:sz w:val="20"/>
          <w:szCs w:val="20"/>
        </w:rPr>
      </w:pPr>
      <w:r w:rsidRPr="00C57276">
        <w:rPr>
          <w:rFonts w:asciiTheme="minorHAnsi" w:hAnsiTheme="minorHAnsi" w:cstheme="minorHAnsi"/>
          <w:sz w:val="20"/>
          <w:szCs w:val="20"/>
        </w:rPr>
        <w:br w:type="page"/>
      </w:r>
    </w:p>
    <w:p w14:paraId="61681ACE" w14:textId="77777777" w:rsidR="005D3B3C" w:rsidRPr="00C57276" w:rsidRDefault="00477C97">
      <w:pPr>
        <w:keepNext/>
        <w:rPr>
          <w:rFonts w:asciiTheme="minorHAnsi" w:hAnsiTheme="minorHAnsi" w:cstheme="minorHAnsi"/>
        </w:rPr>
      </w:pPr>
      <w:bookmarkStart w:id="8" w:name="h.4d34og8" w:colFirst="0" w:colLast="0"/>
      <w:bookmarkEnd w:id="8"/>
      <w:r w:rsidRPr="00C57276">
        <w:rPr>
          <w:rFonts w:asciiTheme="minorHAnsi" w:hAnsiTheme="minorHAnsi" w:cstheme="minorHAnsi"/>
          <w:b/>
          <w:sz w:val="20"/>
          <w:szCs w:val="20"/>
        </w:rPr>
        <w:lastRenderedPageBreak/>
        <w:t>Table 2. Subject Enrollment by Site</w:t>
      </w:r>
    </w:p>
    <w:tbl>
      <w:tblPr>
        <w:tblStyle w:val="a0"/>
        <w:tblW w:w="69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530"/>
        <w:gridCol w:w="1350"/>
        <w:gridCol w:w="1170"/>
        <w:gridCol w:w="1350"/>
      </w:tblGrid>
      <w:tr w:rsidR="005D3B3C" w:rsidRPr="00C57276" w14:paraId="0CA15BBB" w14:textId="77777777">
        <w:tc>
          <w:tcPr>
            <w:tcW w:w="1548" w:type="dxa"/>
          </w:tcPr>
          <w:p w14:paraId="71D94293" w14:textId="77777777" w:rsidR="005D3B3C" w:rsidRPr="00C57276" w:rsidRDefault="00477C97">
            <w:pPr>
              <w:rPr>
                <w:rFonts w:asciiTheme="minorHAnsi" w:hAnsiTheme="minorHAnsi" w:cstheme="minorHAnsi"/>
              </w:rPr>
            </w:pPr>
            <w:r w:rsidRPr="00C57276">
              <w:rPr>
                <w:rFonts w:asciiTheme="minorHAnsi" w:hAnsiTheme="minorHAnsi" w:cstheme="minorHAnsi"/>
                <w:b/>
                <w:sz w:val="22"/>
                <w:szCs w:val="22"/>
              </w:rPr>
              <w:t xml:space="preserve">Institution </w:t>
            </w:r>
          </w:p>
        </w:tc>
        <w:tc>
          <w:tcPr>
            <w:tcW w:w="1530" w:type="dxa"/>
            <w:tcBorders>
              <w:bottom w:val="single" w:sz="4" w:space="0" w:color="000000"/>
            </w:tcBorders>
          </w:tcPr>
          <w:p w14:paraId="36DBF744" w14:textId="77777777" w:rsidR="005D3B3C" w:rsidRPr="00C57276" w:rsidRDefault="00477C97">
            <w:pPr>
              <w:rPr>
                <w:rFonts w:asciiTheme="minorHAnsi" w:hAnsiTheme="minorHAnsi" w:cstheme="minorHAnsi"/>
              </w:rPr>
            </w:pPr>
            <w:r w:rsidRPr="00C57276">
              <w:rPr>
                <w:rFonts w:asciiTheme="minorHAnsi" w:hAnsiTheme="minorHAnsi" w:cstheme="minorHAnsi"/>
                <w:b/>
                <w:sz w:val="22"/>
                <w:szCs w:val="22"/>
              </w:rPr>
              <w:t xml:space="preserve">Contract </w:t>
            </w:r>
          </w:p>
          <w:p w14:paraId="2FA9BAE7" w14:textId="77777777" w:rsidR="005D3B3C" w:rsidRPr="00C57276" w:rsidRDefault="00477C97">
            <w:pPr>
              <w:rPr>
                <w:rFonts w:asciiTheme="minorHAnsi" w:hAnsiTheme="minorHAnsi" w:cstheme="minorHAnsi"/>
              </w:rPr>
            </w:pPr>
            <w:r w:rsidRPr="00C57276">
              <w:rPr>
                <w:rFonts w:asciiTheme="minorHAnsi" w:hAnsiTheme="minorHAnsi" w:cstheme="minorHAnsi"/>
                <w:b/>
                <w:sz w:val="22"/>
                <w:szCs w:val="22"/>
              </w:rPr>
              <w:t>Finalized</w:t>
            </w:r>
          </w:p>
        </w:tc>
        <w:tc>
          <w:tcPr>
            <w:tcW w:w="1350" w:type="dxa"/>
          </w:tcPr>
          <w:p w14:paraId="1D740989" w14:textId="77777777" w:rsidR="005D3B3C" w:rsidRPr="00C57276" w:rsidRDefault="00477C97">
            <w:pPr>
              <w:rPr>
                <w:rFonts w:asciiTheme="minorHAnsi" w:hAnsiTheme="minorHAnsi" w:cstheme="minorHAnsi"/>
              </w:rPr>
            </w:pPr>
            <w:r w:rsidRPr="00C57276">
              <w:rPr>
                <w:rFonts w:asciiTheme="minorHAnsi" w:hAnsiTheme="minorHAnsi" w:cstheme="minorHAnsi"/>
                <w:b/>
                <w:sz w:val="22"/>
                <w:szCs w:val="22"/>
              </w:rPr>
              <w:t xml:space="preserve">Enrollment </w:t>
            </w:r>
          </w:p>
          <w:p w14:paraId="079E898A" w14:textId="77777777" w:rsidR="005D3B3C" w:rsidRPr="00C57276" w:rsidRDefault="00477C97">
            <w:pPr>
              <w:rPr>
                <w:rFonts w:asciiTheme="minorHAnsi" w:hAnsiTheme="minorHAnsi" w:cstheme="minorHAnsi"/>
              </w:rPr>
            </w:pPr>
            <w:r w:rsidRPr="00C57276">
              <w:rPr>
                <w:rFonts w:asciiTheme="minorHAnsi" w:hAnsiTheme="minorHAnsi" w:cstheme="minorHAnsi"/>
                <w:b/>
                <w:sz w:val="22"/>
                <w:szCs w:val="22"/>
              </w:rPr>
              <w:t>Start date</w:t>
            </w:r>
          </w:p>
        </w:tc>
        <w:tc>
          <w:tcPr>
            <w:tcW w:w="1170" w:type="dxa"/>
          </w:tcPr>
          <w:p w14:paraId="680F3285"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2"/>
                <w:szCs w:val="22"/>
              </w:rPr>
              <w:t>Number</w:t>
            </w:r>
          </w:p>
          <w:p w14:paraId="2A120BC8"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2"/>
                <w:szCs w:val="22"/>
              </w:rPr>
              <w:t>Enrolled</w:t>
            </w:r>
          </w:p>
        </w:tc>
        <w:tc>
          <w:tcPr>
            <w:tcW w:w="1350" w:type="dxa"/>
          </w:tcPr>
          <w:p w14:paraId="115ACDFA"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2"/>
                <w:szCs w:val="22"/>
              </w:rPr>
              <w:t>Number</w:t>
            </w:r>
          </w:p>
          <w:p w14:paraId="639CACE3"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2"/>
                <w:szCs w:val="22"/>
              </w:rPr>
              <w:t>Per month</w:t>
            </w:r>
          </w:p>
        </w:tc>
      </w:tr>
      <w:tr w:rsidR="005D3B3C" w:rsidRPr="00C57276" w14:paraId="244DC690" w14:textId="77777777">
        <w:tc>
          <w:tcPr>
            <w:tcW w:w="1548" w:type="dxa"/>
          </w:tcPr>
          <w:p w14:paraId="2548D18D" w14:textId="50D27483" w:rsidR="005D3B3C" w:rsidRPr="00C57276" w:rsidRDefault="00477C97" w:rsidP="00477C97">
            <w:pPr>
              <w:rPr>
                <w:rFonts w:asciiTheme="minorHAnsi" w:hAnsiTheme="minorHAnsi" w:cstheme="minorHAnsi"/>
              </w:rPr>
            </w:pPr>
            <w:r w:rsidRPr="00C57276">
              <w:rPr>
                <w:rFonts w:asciiTheme="minorHAnsi" w:hAnsiTheme="minorHAnsi" w:cstheme="minorHAnsi"/>
                <w:b/>
                <w:i/>
                <w:sz w:val="22"/>
                <w:szCs w:val="22"/>
              </w:rPr>
              <w:t>U</w:t>
            </w:r>
            <w:r w:rsidR="004E2E18" w:rsidRPr="00C57276">
              <w:rPr>
                <w:rFonts w:asciiTheme="minorHAnsi" w:hAnsiTheme="minorHAnsi" w:cstheme="minorHAnsi"/>
                <w:b/>
                <w:i/>
                <w:sz w:val="22"/>
                <w:szCs w:val="22"/>
              </w:rPr>
              <w:t xml:space="preserve">A </w:t>
            </w:r>
            <w:r w:rsidRPr="00C57276">
              <w:rPr>
                <w:rFonts w:asciiTheme="minorHAnsi" w:hAnsiTheme="minorHAnsi" w:cstheme="minorHAnsi"/>
                <w:b/>
                <w:i/>
                <w:sz w:val="22"/>
                <w:szCs w:val="22"/>
              </w:rPr>
              <w:t>-</w:t>
            </w:r>
            <w:r w:rsidR="004E2E18" w:rsidRPr="00C57276">
              <w:rPr>
                <w:rFonts w:asciiTheme="minorHAnsi" w:hAnsiTheme="minorHAnsi" w:cstheme="minorHAnsi"/>
                <w:b/>
                <w:i/>
                <w:sz w:val="22"/>
                <w:szCs w:val="22"/>
              </w:rPr>
              <w:t xml:space="preserve"> Tucson</w:t>
            </w:r>
          </w:p>
        </w:tc>
        <w:tc>
          <w:tcPr>
            <w:tcW w:w="1530" w:type="dxa"/>
            <w:tcBorders>
              <w:bottom w:val="single" w:sz="4" w:space="0" w:color="000000"/>
            </w:tcBorders>
            <w:shd w:val="clear" w:color="auto" w:fill="D9D9D9"/>
          </w:tcPr>
          <w:p w14:paraId="759BE609" w14:textId="77777777" w:rsidR="005D3B3C" w:rsidRPr="00C57276" w:rsidRDefault="005D3B3C">
            <w:pPr>
              <w:rPr>
                <w:rFonts w:asciiTheme="minorHAnsi" w:hAnsiTheme="minorHAnsi" w:cstheme="minorHAnsi"/>
              </w:rPr>
            </w:pPr>
          </w:p>
        </w:tc>
        <w:tc>
          <w:tcPr>
            <w:tcW w:w="1350" w:type="dxa"/>
          </w:tcPr>
          <w:p w14:paraId="78D4E2F9" w14:textId="77777777" w:rsidR="005D3B3C" w:rsidRPr="00C57276" w:rsidRDefault="00477C97">
            <w:pPr>
              <w:rPr>
                <w:rFonts w:asciiTheme="minorHAnsi" w:hAnsiTheme="minorHAnsi" w:cstheme="minorHAnsi"/>
              </w:rPr>
            </w:pPr>
            <w:r w:rsidRPr="00C57276">
              <w:rPr>
                <w:rFonts w:asciiTheme="minorHAnsi" w:hAnsiTheme="minorHAnsi" w:cstheme="minorHAnsi"/>
                <w:i/>
                <w:sz w:val="22"/>
                <w:szCs w:val="22"/>
                <w:highlight w:val="lightGray"/>
              </w:rPr>
              <w:t>12/2/13</w:t>
            </w:r>
          </w:p>
        </w:tc>
        <w:tc>
          <w:tcPr>
            <w:tcW w:w="1170" w:type="dxa"/>
          </w:tcPr>
          <w:p w14:paraId="1A146677" w14:textId="77777777" w:rsidR="005D3B3C" w:rsidRPr="00C57276" w:rsidRDefault="00477C97">
            <w:pPr>
              <w:jc w:val="center"/>
              <w:rPr>
                <w:rFonts w:asciiTheme="minorHAnsi" w:hAnsiTheme="minorHAnsi" w:cstheme="minorHAnsi"/>
              </w:rPr>
            </w:pPr>
            <w:r w:rsidRPr="00C57276">
              <w:rPr>
                <w:rFonts w:asciiTheme="minorHAnsi" w:hAnsiTheme="minorHAnsi" w:cstheme="minorHAnsi"/>
                <w:i/>
                <w:highlight w:val="lightGray"/>
              </w:rPr>
              <w:t>9</w:t>
            </w:r>
          </w:p>
        </w:tc>
        <w:tc>
          <w:tcPr>
            <w:tcW w:w="1350" w:type="dxa"/>
          </w:tcPr>
          <w:p w14:paraId="1BABAE63" w14:textId="77777777" w:rsidR="005D3B3C" w:rsidRPr="00C57276" w:rsidRDefault="00477C97">
            <w:pPr>
              <w:jc w:val="center"/>
              <w:rPr>
                <w:rFonts w:asciiTheme="minorHAnsi" w:hAnsiTheme="minorHAnsi" w:cstheme="minorHAnsi"/>
              </w:rPr>
            </w:pPr>
            <w:r w:rsidRPr="00C57276">
              <w:rPr>
                <w:rFonts w:asciiTheme="minorHAnsi" w:hAnsiTheme="minorHAnsi" w:cstheme="minorHAnsi"/>
                <w:i/>
                <w:highlight w:val="lightGray"/>
              </w:rPr>
              <w:t>0.81</w:t>
            </w:r>
          </w:p>
        </w:tc>
      </w:tr>
      <w:tr w:rsidR="005D3B3C" w:rsidRPr="00C57276" w14:paraId="115ED8F5" w14:textId="77777777">
        <w:tc>
          <w:tcPr>
            <w:tcW w:w="1548" w:type="dxa"/>
          </w:tcPr>
          <w:p w14:paraId="56C73770" w14:textId="77777777" w:rsidR="005D3B3C" w:rsidRPr="00C57276" w:rsidRDefault="00477C97">
            <w:pPr>
              <w:rPr>
                <w:rFonts w:asciiTheme="minorHAnsi" w:hAnsiTheme="minorHAnsi" w:cstheme="minorHAnsi"/>
              </w:rPr>
            </w:pPr>
            <w:r w:rsidRPr="00C57276">
              <w:rPr>
                <w:rFonts w:asciiTheme="minorHAnsi" w:hAnsiTheme="minorHAnsi" w:cstheme="minorHAnsi"/>
                <w:b/>
                <w:i/>
                <w:sz w:val="22"/>
                <w:szCs w:val="22"/>
                <w:highlight w:val="lightGray"/>
              </w:rPr>
              <w:t>Institution</w:t>
            </w:r>
          </w:p>
        </w:tc>
        <w:tc>
          <w:tcPr>
            <w:tcW w:w="1530" w:type="dxa"/>
          </w:tcPr>
          <w:p w14:paraId="33A69536" w14:textId="77777777" w:rsidR="005D3B3C" w:rsidRPr="00C57276" w:rsidRDefault="00477C97">
            <w:pPr>
              <w:rPr>
                <w:rFonts w:asciiTheme="minorHAnsi" w:hAnsiTheme="minorHAnsi" w:cstheme="minorHAnsi"/>
              </w:rPr>
            </w:pPr>
            <w:r w:rsidRPr="00C57276">
              <w:rPr>
                <w:rFonts w:asciiTheme="minorHAnsi" w:hAnsiTheme="minorHAnsi" w:cstheme="minorHAnsi"/>
                <w:i/>
                <w:sz w:val="22"/>
                <w:szCs w:val="22"/>
                <w:highlight w:val="lightGray"/>
              </w:rPr>
              <w:t>Nov 2013</w:t>
            </w:r>
          </w:p>
        </w:tc>
        <w:tc>
          <w:tcPr>
            <w:tcW w:w="1350" w:type="dxa"/>
          </w:tcPr>
          <w:p w14:paraId="18B70413" w14:textId="77777777" w:rsidR="005D3B3C" w:rsidRPr="00C57276" w:rsidRDefault="00477C97">
            <w:pPr>
              <w:rPr>
                <w:rFonts w:asciiTheme="minorHAnsi" w:hAnsiTheme="minorHAnsi" w:cstheme="minorHAnsi"/>
              </w:rPr>
            </w:pPr>
            <w:r w:rsidRPr="00C57276">
              <w:rPr>
                <w:rFonts w:asciiTheme="minorHAnsi" w:hAnsiTheme="minorHAnsi" w:cstheme="minorHAnsi"/>
                <w:i/>
                <w:sz w:val="22"/>
                <w:szCs w:val="22"/>
                <w:highlight w:val="lightGray"/>
              </w:rPr>
              <w:t>12/30/013</w:t>
            </w:r>
          </w:p>
        </w:tc>
        <w:tc>
          <w:tcPr>
            <w:tcW w:w="1170" w:type="dxa"/>
          </w:tcPr>
          <w:p w14:paraId="4023FD02" w14:textId="77777777" w:rsidR="005D3B3C" w:rsidRPr="00C57276" w:rsidRDefault="00477C97">
            <w:pPr>
              <w:jc w:val="center"/>
              <w:rPr>
                <w:rFonts w:asciiTheme="minorHAnsi" w:hAnsiTheme="minorHAnsi" w:cstheme="minorHAnsi"/>
              </w:rPr>
            </w:pPr>
            <w:r w:rsidRPr="00C57276">
              <w:rPr>
                <w:rFonts w:asciiTheme="minorHAnsi" w:hAnsiTheme="minorHAnsi" w:cstheme="minorHAnsi"/>
                <w:i/>
                <w:highlight w:val="lightGray"/>
              </w:rPr>
              <w:t>9</w:t>
            </w:r>
          </w:p>
        </w:tc>
        <w:tc>
          <w:tcPr>
            <w:tcW w:w="1350" w:type="dxa"/>
          </w:tcPr>
          <w:p w14:paraId="3FAE00BB" w14:textId="77777777" w:rsidR="005D3B3C" w:rsidRPr="00C57276" w:rsidRDefault="00477C97">
            <w:pPr>
              <w:jc w:val="center"/>
              <w:rPr>
                <w:rFonts w:asciiTheme="minorHAnsi" w:hAnsiTheme="minorHAnsi" w:cstheme="minorHAnsi"/>
              </w:rPr>
            </w:pPr>
            <w:r w:rsidRPr="00C57276">
              <w:rPr>
                <w:rFonts w:asciiTheme="minorHAnsi" w:hAnsiTheme="minorHAnsi" w:cstheme="minorHAnsi"/>
                <w:i/>
                <w:highlight w:val="lightGray"/>
              </w:rPr>
              <w:t>0.90</w:t>
            </w:r>
          </w:p>
        </w:tc>
      </w:tr>
    </w:tbl>
    <w:p w14:paraId="0575D963" w14:textId="77777777" w:rsidR="005D3B3C" w:rsidRPr="00C57276" w:rsidRDefault="005D3B3C">
      <w:pPr>
        <w:keepNext/>
        <w:rPr>
          <w:rFonts w:asciiTheme="minorHAnsi" w:hAnsiTheme="minorHAnsi" w:cstheme="minorHAnsi"/>
        </w:rPr>
      </w:pPr>
      <w:bookmarkStart w:id="9" w:name="h.2s8eyo1" w:colFirst="0" w:colLast="0"/>
      <w:bookmarkEnd w:id="9"/>
    </w:p>
    <w:p w14:paraId="15216629" w14:textId="77777777" w:rsidR="005D3B3C" w:rsidRPr="00C57276" w:rsidRDefault="00477C97">
      <w:pPr>
        <w:keepNext/>
        <w:rPr>
          <w:rFonts w:asciiTheme="minorHAnsi" w:hAnsiTheme="minorHAnsi" w:cstheme="minorHAnsi"/>
        </w:rPr>
      </w:pPr>
      <w:bookmarkStart w:id="10" w:name="h.17dp8vu" w:colFirst="0" w:colLast="0"/>
      <w:bookmarkEnd w:id="10"/>
      <w:r w:rsidRPr="00C57276">
        <w:rPr>
          <w:rFonts w:asciiTheme="minorHAnsi" w:hAnsiTheme="minorHAnsi" w:cstheme="minorHAnsi"/>
          <w:b/>
          <w:sz w:val="20"/>
          <w:szCs w:val="20"/>
        </w:rPr>
        <w:t>Table 3. Subject Demographics</w:t>
      </w:r>
    </w:p>
    <w:tbl>
      <w:tblPr>
        <w:tblStyle w:val="a1"/>
        <w:tblW w:w="8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15"/>
        <w:gridCol w:w="831"/>
        <w:gridCol w:w="789"/>
        <w:gridCol w:w="720"/>
        <w:gridCol w:w="725"/>
        <w:gridCol w:w="717"/>
      </w:tblGrid>
      <w:tr w:rsidR="005D3B3C" w:rsidRPr="00C57276" w14:paraId="718E4AFB" w14:textId="77777777">
        <w:trPr>
          <w:trHeight w:val="260"/>
        </w:trPr>
        <w:tc>
          <w:tcPr>
            <w:tcW w:w="4248" w:type="dxa"/>
            <w:vAlign w:val="center"/>
          </w:tcPr>
          <w:p w14:paraId="3D58F967" w14:textId="77777777" w:rsidR="005D3B3C" w:rsidRPr="00C57276" w:rsidRDefault="005D3B3C">
            <w:pPr>
              <w:jc w:val="right"/>
              <w:rPr>
                <w:rFonts w:asciiTheme="minorHAnsi" w:hAnsiTheme="minorHAnsi" w:cstheme="minorHAnsi"/>
              </w:rPr>
            </w:pPr>
          </w:p>
        </w:tc>
        <w:tc>
          <w:tcPr>
            <w:tcW w:w="1446" w:type="dxa"/>
            <w:gridSpan w:val="2"/>
            <w:vAlign w:val="center"/>
          </w:tcPr>
          <w:p w14:paraId="1964BB56"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Female</w:t>
            </w:r>
          </w:p>
        </w:tc>
        <w:tc>
          <w:tcPr>
            <w:tcW w:w="1509" w:type="dxa"/>
            <w:gridSpan w:val="2"/>
            <w:vAlign w:val="center"/>
          </w:tcPr>
          <w:p w14:paraId="4873A0B1"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Male</w:t>
            </w:r>
          </w:p>
        </w:tc>
        <w:tc>
          <w:tcPr>
            <w:tcW w:w="1442" w:type="dxa"/>
            <w:gridSpan w:val="2"/>
            <w:vAlign w:val="center"/>
          </w:tcPr>
          <w:p w14:paraId="16E886F6"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Both Genders</w:t>
            </w:r>
          </w:p>
        </w:tc>
      </w:tr>
      <w:tr w:rsidR="005D3B3C" w:rsidRPr="00C57276" w14:paraId="11CE386E" w14:textId="77777777">
        <w:trPr>
          <w:trHeight w:val="300"/>
        </w:trPr>
        <w:tc>
          <w:tcPr>
            <w:tcW w:w="4248" w:type="dxa"/>
            <w:vAlign w:val="center"/>
          </w:tcPr>
          <w:p w14:paraId="7ADF6130" w14:textId="77777777" w:rsidR="005D3B3C" w:rsidRPr="00C57276" w:rsidRDefault="00477C97">
            <w:pPr>
              <w:rPr>
                <w:rFonts w:asciiTheme="minorHAnsi" w:hAnsiTheme="minorHAnsi" w:cstheme="minorHAnsi"/>
              </w:rPr>
            </w:pPr>
            <w:r w:rsidRPr="00C57276">
              <w:rPr>
                <w:rFonts w:asciiTheme="minorHAnsi" w:hAnsiTheme="minorHAnsi" w:cstheme="minorHAnsi"/>
                <w:b/>
                <w:sz w:val="20"/>
                <w:szCs w:val="20"/>
              </w:rPr>
              <w:t xml:space="preserve">Ethnic Category </w:t>
            </w:r>
          </w:p>
        </w:tc>
        <w:tc>
          <w:tcPr>
            <w:tcW w:w="615" w:type="dxa"/>
            <w:vAlign w:val="center"/>
          </w:tcPr>
          <w:p w14:paraId="66A05EC1"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N</w:t>
            </w:r>
          </w:p>
        </w:tc>
        <w:tc>
          <w:tcPr>
            <w:tcW w:w="831" w:type="dxa"/>
            <w:vAlign w:val="center"/>
          </w:tcPr>
          <w:p w14:paraId="315FF6BE"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c>
          <w:tcPr>
            <w:tcW w:w="789" w:type="dxa"/>
            <w:vAlign w:val="center"/>
          </w:tcPr>
          <w:p w14:paraId="4989AEB0"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N</w:t>
            </w:r>
          </w:p>
        </w:tc>
        <w:tc>
          <w:tcPr>
            <w:tcW w:w="720" w:type="dxa"/>
            <w:vAlign w:val="center"/>
          </w:tcPr>
          <w:p w14:paraId="41FF83B5"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c>
          <w:tcPr>
            <w:tcW w:w="725" w:type="dxa"/>
            <w:vAlign w:val="center"/>
          </w:tcPr>
          <w:p w14:paraId="026C9491"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Total</w:t>
            </w:r>
          </w:p>
        </w:tc>
        <w:tc>
          <w:tcPr>
            <w:tcW w:w="717" w:type="dxa"/>
            <w:vAlign w:val="center"/>
          </w:tcPr>
          <w:p w14:paraId="1A8C420A"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r>
      <w:tr w:rsidR="005D3B3C" w:rsidRPr="00C57276" w14:paraId="0F64FE1B" w14:textId="77777777">
        <w:trPr>
          <w:trHeight w:val="260"/>
        </w:trPr>
        <w:tc>
          <w:tcPr>
            <w:tcW w:w="4248" w:type="dxa"/>
          </w:tcPr>
          <w:p w14:paraId="2F578052"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Hispanic or Latino </w:t>
            </w:r>
          </w:p>
        </w:tc>
        <w:tc>
          <w:tcPr>
            <w:tcW w:w="615" w:type="dxa"/>
          </w:tcPr>
          <w:p w14:paraId="4AE291A5" w14:textId="77777777" w:rsidR="005D3B3C" w:rsidRPr="00C57276" w:rsidRDefault="005D3B3C">
            <w:pPr>
              <w:jc w:val="center"/>
              <w:rPr>
                <w:rFonts w:asciiTheme="minorHAnsi" w:hAnsiTheme="minorHAnsi" w:cstheme="minorHAnsi"/>
              </w:rPr>
            </w:pPr>
          </w:p>
        </w:tc>
        <w:tc>
          <w:tcPr>
            <w:tcW w:w="831" w:type="dxa"/>
          </w:tcPr>
          <w:p w14:paraId="70FA4832" w14:textId="77777777" w:rsidR="005D3B3C" w:rsidRPr="00C57276" w:rsidRDefault="005D3B3C">
            <w:pPr>
              <w:jc w:val="center"/>
              <w:rPr>
                <w:rFonts w:asciiTheme="minorHAnsi" w:hAnsiTheme="minorHAnsi" w:cstheme="minorHAnsi"/>
              </w:rPr>
            </w:pPr>
          </w:p>
        </w:tc>
        <w:tc>
          <w:tcPr>
            <w:tcW w:w="789" w:type="dxa"/>
          </w:tcPr>
          <w:p w14:paraId="4CB09D86" w14:textId="77777777" w:rsidR="005D3B3C" w:rsidRPr="00C57276" w:rsidRDefault="005D3B3C">
            <w:pPr>
              <w:jc w:val="center"/>
              <w:rPr>
                <w:rFonts w:asciiTheme="minorHAnsi" w:hAnsiTheme="minorHAnsi" w:cstheme="minorHAnsi"/>
              </w:rPr>
            </w:pPr>
          </w:p>
        </w:tc>
        <w:tc>
          <w:tcPr>
            <w:tcW w:w="720" w:type="dxa"/>
          </w:tcPr>
          <w:p w14:paraId="2E980528" w14:textId="77777777" w:rsidR="005D3B3C" w:rsidRPr="00C57276" w:rsidRDefault="005D3B3C">
            <w:pPr>
              <w:jc w:val="center"/>
              <w:rPr>
                <w:rFonts w:asciiTheme="minorHAnsi" w:hAnsiTheme="minorHAnsi" w:cstheme="minorHAnsi"/>
              </w:rPr>
            </w:pPr>
          </w:p>
        </w:tc>
        <w:tc>
          <w:tcPr>
            <w:tcW w:w="725" w:type="dxa"/>
          </w:tcPr>
          <w:p w14:paraId="190AA374" w14:textId="77777777" w:rsidR="005D3B3C" w:rsidRPr="00C57276" w:rsidRDefault="005D3B3C">
            <w:pPr>
              <w:jc w:val="center"/>
              <w:rPr>
                <w:rFonts w:asciiTheme="minorHAnsi" w:hAnsiTheme="minorHAnsi" w:cstheme="minorHAnsi"/>
              </w:rPr>
            </w:pPr>
          </w:p>
        </w:tc>
        <w:tc>
          <w:tcPr>
            <w:tcW w:w="717" w:type="dxa"/>
          </w:tcPr>
          <w:p w14:paraId="482D5D66" w14:textId="77777777" w:rsidR="005D3B3C" w:rsidRPr="00C57276" w:rsidRDefault="005D3B3C">
            <w:pPr>
              <w:jc w:val="center"/>
              <w:rPr>
                <w:rFonts w:asciiTheme="minorHAnsi" w:hAnsiTheme="minorHAnsi" w:cstheme="minorHAnsi"/>
              </w:rPr>
            </w:pPr>
          </w:p>
        </w:tc>
      </w:tr>
      <w:tr w:rsidR="005D3B3C" w:rsidRPr="00C57276" w14:paraId="0FA0C215" w14:textId="77777777">
        <w:trPr>
          <w:trHeight w:val="260"/>
        </w:trPr>
        <w:tc>
          <w:tcPr>
            <w:tcW w:w="4248" w:type="dxa"/>
            <w:vAlign w:val="center"/>
          </w:tcPr>
          <w:p w14:paraId="30750270"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Not Hispanic or Latino </w:t>
            </w:r>
          </w:p>
        </w:tc>
        <w:tc>
          <w:tcPr>
            <w:tcW w:w="615" w:type="dxa"/>
          </w:tcPr>
          <w:p w14:paraId="13EB581C" w14:textId="77777777" w:rsidR="005D3B3C" w:rsidRPr="00C57276" w:rsidRDefault="005D3B3C">
            <w:pPr>
              <w:jc w:val="center"/>
              <w:rPr>
                <w:rFonts w:asciiTheme="minorHAnsi" w:hAnsiTheme="minorHAnsi" w:cstheme="minorHAnsi"/>
              </w:rPr>
            </w:pPr>
          </w:p>
        </w:tc>
        <w:tc>
          <w:tcPr>
            <w:tcW w:w="831" w:type="dxa"/>
          </w:tcPr>
          <w:p w14:paraId="469FE058" w14:textId="77777777" w:rsidR="005D3B3C" w:rsidRPr="00C57276" w:rsidRDefault="005D3B3C">
            <w:pPr>
              <w:jc w:val="center"/>
              <w:rPr>
                <w:rFonts w:asciiTheme="minorHAnsi" w:hAnsiTheme="minorHAnsi" w:cstheme="minorHAnsi"/>
              </w:rPr>
            </w:pPr>
          </w:p>
        </w:tc>
        <w:tc>
          <w:tcPr>
            <w:tcW w:w="789" w:type="dxa"/>
          </w:tcPr>
          <w:p w14:paraId="7E6E7651" w14:textId="77777777" w:rsidR="005D3B3C" w:rsidRPr="00C57276" w:rsidRDefault="005D3B3C">
            <w:pPr>
              <w:rPr>
                <w:rFonts w:asciiTheme="minorHAnsi" w:hAnsiTheme="minorHAnsi" w:cstheme="minorHAnsi"/>
              </w:rPr>
            </w:pPr>
          </w:p>
        </w:tc>
        <w:tc>
          <w:tcPr>
            <w:tcW w:w="720" w:type="dxa"/>
          </w:tcPr>
          <w:p w14:paraId="6EBE0645" w14:textId="77777777" w:rsidR="005D3B3C" w:rsidRPr="00C57276" w:rsidRDefault="005D3B3C">
            <w:pPr>
              <w:jc w:val="center"/>
              <w:rPr>
                <w:rFonts w:asciiTheme="minorHAnsi" w:hAnsiTheme="minorHAnsi" w:cstheme="minorHAnsi"/>
              </w:rPr>
            </w:pPr>
          </w:p>
        </w:tc>
        <w:tc>
          <w:tcPr>
            <w:tcW w:w="725" w:type="dxa"/>
          </w:tcPr>
          <w:p w14:paraId="0B038738" w14:textId="77777777" w:rsidR="005D3B3C" w:rsidRPr="00C57276" w:rsidRDefault="005D3B3C">
            <w:pPr>
              <w:jc w:val="center"/>
              <w:rPr>
                <w:rFonts w:asciiTheme="minorHAnsi" w:hAnsiTheme="minorHAnsi" w:cstheme="minorHAnsi"/>
              </w:rPr>
            </w:pPr>
          </w:p>
        </w:tc>
        <w:tc>
          <w:tcPr>
            <w:tcW w:w="717" w:type="dxa"/>
          </w:tcPr>
          <w:p w14:paraId="21673674" w14:textId="77777777" w:rsidR="005D3B3C" w:rsidRPr="00C57276" w:rsidRDefault="005D3B3C">
            <w:pPr>
              <w:jc w:val="center"/>
              <w:rPr>
                <w:rFonts w:asciiTheme="minorHAnsi" w:hAnsiTheme="minorHAnsi" w:cstheme="minorHAnsi"/>
              </w:rPr>
            </w:pPr>
          </w:p>
        </w:tc>
      </w:tr>
      <w:tr w:rsidR="005D3B3C" w:rsidRPr="00C57276" w14:paraId="52412124" w14:textId="77777777">
        <w:trPr>
          <w:trHeight w:val="320"/>
        </w:trPr>
        <w:tc>
          <w:tcPr>
            <w:tcW w:w="4248" w:type="dxa"/>
            <w:vAlign w:val="center"/>
          </w:tcPr>
          <w:p w14:paraId="25424D1D" w14:textId="77777777" w:rsidR="005D3B3C" w:rsidRPr="00C57276" w:rsidRDefault="00477C97">
            <w:pPr>
              <w:rPr>
                <w:rFonts w:asciiTheme="minorHAnsi" w:hAnsiTheme="minorHAnsi" w:cstheme="minorHAnsi"/>
              </w:rPr>
            </w:pPr>
            <w:r w:rsidRPr="00C57276">
              <w:rPr>
                <w:rFonts w:asciiTheme="minorHAnsi" w:hAnsiTheme="minorHAnsi" w:cstheme="minorHAnsi"/>
                <w:b/>
                <w:sz w:val="20"/>
                <w:szCs w:val="20"/>
              </w:rPr>
              <w:t>Total</w:t>
            </w:r>
          </w:p>
        </w:tc>
        <w:tc>
          <w:tcPr>
            <w:tcW w:w="615" w:type="dxa"/>
          </w:tcPr>
          <w:p w14:paraId="7B950ED3" w14:textId="77777777" w:rsidR="005D3B3C" w:rsidRPr="00C57276" w:rsidRDefault="005D3B3C">
            <w:pPr>
              <w:jc w:val="center"/>
              <w:rPr>
                <w:rFonts w:asciiTheme="minorHAnsi" w:hAnsiTheme="minorHAnsi" w:cstheme="minorHAnsi"/>
              </w:rPr>
            </w:pPr>
          </w:p>
        </w:tc>
        <w:tc>
          <w:tcPr>
            <w:tcW w:w="831" w:type="dxa"/>
          </w:tcPr>
          <w:p w14:paraId="2066A4D2" w14:textId="77777777" w:rsidR="005D3B3C" w:rsidRPr="00C57276" w:rsidRDefault="005D3B3C">
            <w:pPr>
              <w:jc w:val="center"/>
              <w:rPr>
                <w:rFonts w:asciiTheme="minorHAnsi" w:hAnsiTheme="minorHAnsi" w:cstheme="minorHAnsi"/>
              </w:rPr>
            </w:pPr>
          </w:p>
        </w:tc>
        <w:tc>
          <w:tcPr>
            <w:tcW w:w="789" w:type="dxa"/>
          </w:tcPr>
          <w:p w14:paraId="1CCDE2FC" w14:textId="77777777" w:rsidR="005D3B3C" w:rsidRPr="00C57276" w:rsidRDefault="005D3B3C">
            <w:pPr>
              <w:jc w:val="center"/>
              <w:rPr>
                <w:rFonts w:asciiTheme="minorHAnsi" w:hAnsiTheme="minorHAnsi" w:cstheme="minorHAnsi"/>
              </w:rPr>
            </w:pPr>
          </w:p>
        </w:tc>
        <w:tc>
          <w:tcPr>
            <w:tcW w:w="720" w:type="dxa"/>
          </w:tcPr>
          <w:p w14:paraId="21899718" w14:textId="77777777" w:rsidR="005D3B3C" w:rsidRPr="00C57276" w:rsidRDefault="005D3B3C">
            <w:pPr>
              <w:jc w:val="center"/>
              <w:rPr>
                <w:rFonts w:asciiTheme="minorHAnsi" w:hAnsiTheme="minorHAnsi" w:cstheme="minorHAnsi"/>
              </w:rPr>
            </w:pPr>
          </w:p>
        </w:tc>
        <w:tc>
          <w:tcPr>
            <w:tcW w:w="725" w:type="dxa"/>
          </w:tcPr>
          <w:p w14:paraId="36763A61" w14:textId="77777777" w:rsidR="005D3B3C" w:rsidRPr="00C57276" w:rsidRDefault="005D3B3C">
            <w:pPr>
              <w:jc w:val="center"/>
              <w:rPr>
                <w:rFonts w:asciiTheme="minorHAnsi" w:hAnsiTheme="minorHAnsi" w:cstheme="minorHAnsi"/>
              </w:rPr>
            </w:pPr>
          </w:p>
        </w:tc>
        <w:tc>
          <w:tcPr>
            <w:tcW w:w="717" w:type="dxa"/>
          </w:tcPr>
          <w:p w14:paraId="70AA59BA" w14:textId="77777777" w:rsidR="005D3B3C" w:rsidRPr="00C57276" w:rsidRDefault="005D3B3C">
            <w:pPr>
              <w:jc w:val="center"/>
              <w:rPr>
                <w:rFonts w:asciiTheme="minorHAnsi" w:hAnsiTheme="minorHAnsi" w:cstheme="minorHAnsi"/>
              </w:rPr>
            </w:pPr>
          </w:p>
        </w:tc>
      </w:tr>
      <w:tr w:rsidR="005D3B3C" w:rsidRPr="00C57276" w14:paraId="630A3A14" w14:textId="77777777">
        <w:trPr>
          <w:trHeight w:val="240"/>
        </w:trPr>
        <w:tc>
          <w:tcPr>
            <w:tcW w:w="4248" w:type="dxa"/>
            <w:vAlign w:val="center"/>
          </w:tcPr>
          <w:p w14:paraId="27A14390" w14:textId="77777777" w:rsidR="005D3B3C" w:rsidRPr="00C57276" w:rsidRDefault="00477C97">
            <w:pPr>
              <w:rPr>
                <w:rFonts w:asciiTheme="minorHAnsi" w:hAnsiTheme="minorHAnsi" w:cstheme="minorHAnsi"/>
              </w:rPr>
            </w:pPr>
            <w:r w:rsidRPr="00C57276">
              <w:rPr>
                <w:rFonts w:asciiTheme="minorHAnsi" w:hAnsiTheme="minorHAnsi" w:cstheme="minorHAnsi"/>
                <w:b/>
                <w:sz w:val="20"/>
                <w:szCs w:val="20"/>
              </w:rPr>
              <w:t xml:space="preserve">Racial Category (single category per participant) </w:t>
            </w:r>
          </w:p>
        </w:tc>
        <w:tc>
          <w:tcPr>
            <w:tcW w:w="615" w:type="dxa"/>
            <w:vAlign w:val="center"/>
          </w:tcPr>
          <w:p w14:paraId="70A9AAD9"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N</w:t>
            </w:r>
          </w:p>
        </w:tc>
        <w:tc>
          <w:tcPr>
            <w:tcW w:w="831" w:type="dxa"/>
            <w:vAlign w:val="center"/>
          </w:tcPr>
          <w:p w14:paraId="380C483C"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c>
          <w:tcPr>
            <w:tcW w:w="789" w:type="dxa"/>
            <w:vAlign w:val="center"/>
          </w:tcPr>
          <w:p w14:paraId="4A3BF3F2"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N</w:t>
            </w:r>
          </w:p>
        </w:tc>
        <w:tc>
          <w:tcPr>
            <w:tcW w:w="720" w:type="dxa"/>
            <w:vAlign w:val="center"/>
          </w:tcPr>
          <w:p w14:paraId="790A760F"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c>
          <w:tcPr>
            <w:tcW w:w="725" w:type="dxa"/>
            <w:vAlign w:val="center"/>
          </w:tcPr>
          <w:p w14:paraId="216013EA"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Total</w:t>
            </w:r>
          </w:p>
        </w:tc>
        <w:tc>
          <w:tcPr>
            <w:tcW w:w="717" w:type="dxa"/>
            <w:vAlign w:val="center"/>
          </w:tcPr>
          <w:p w14:paraId="7DE8B239"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r>
      <w:tr w:rsidR="005D3B3C" w:rsidRPr="00C57276" w14:paraId="01259317" w14:textId="77777777">
        <w:trPr>
          <w:trHeight w:val="240"/>
        </w:trPr>
        <w:tc>
          <w:tcPr>
            <w:tcW w:w="4248" w:type="dxa"/>
            <w:vAlign w:val="center"/>
          </w:tcPr>
          <w:p w14:paraId="1A62F765"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White </w:t>
            </w:r>
          </w:p>
        </w:tc>
        <w:tc>
          <w:tcPr>
            <w:tcW w:w="615" w:type="dxa"/>
          </w:tcPr>
          <w:p w14:paraId="61B9A745" w14:textId="77777777" w:rsidR="005D3B3C" w:rsidRPr="00C57276" w:rsidRDefault="005D3B3C">
            <w:pPr>
              <w:jc w:val="center"/>
              <w:rPr>
                <w:rFonts w:asciiTheme="minorHAnsi" w:hAnsiTheme="minorHAnsi" w:cstheme="minorHAnsi"/>
              </w:rPr>
            </w:pPr>
          </w:p>
        </w:tc>
        <w:tc>
          <w:tcPr>
            <w:tcW w:w="831" w:type="dxa"/>
          </w:tcPr>
          <w:p w14:paraId="2A52EA25" w14:textId="77777777" w:rsidR="005D3B3C" w:rsidRPr="00C57276" w:rsidRDefault="005D3B3C">
            <w:pPr>
              <w:jc w:val="center"/>
              <w:rPr>
                <w:rFonts w:asciiTheme="minorHAnsi" w:hAnsiTheme="minorHAnsi" w:cstheme="minorHAnsi"/>
              </w:rPr>
            </w:pPr>
          </w:p>
        </w:tc>
        <w:tc>
          <w:tcPr>
            <w:tcW w:w="789" w:type="dxa"/>
          </w:tcPr>
          <w:p w14:paraId="49ED4C62" w14:textId="77777777" w:rsidR="005D3B3C" w:rsidRPr="00C57276" w:rsidRDefault="005D3B3C">
            <w:pPr>
              <w:jc w:val="center"/>
              <w:rPr>
                <w:rFonts w:asciiTheme="minorHAnsi" w:hAnsiTheme="minorHAnsi" w:cstheme="minorHAnsi"/>
              </w:rPr>
            </w:pPr>
          </w:p>
        </w:tc>
        <w:tc>
          <w:tcPr>
            <w:tcW w:w="720" w:type="dxa"/>
          </w:tcPr>
          <w:p w14:paraId="2F981542" w14:textId="77777777" w:rsidR="005D3B3C" w:rsidRPr="00C57276" w:rsidRDefault="005D3B3C">
            <w:pPr>
              <w:jc w:val="center"/>
              <w:rPr>
                <w:rFonts w:asciiTheme="minorHAnsi" w:hAnsiTheme="minorHAnsi" w:cstheme="minorHAnsi"/>
              </w:rPr>
            </w:pPr>
          </w:p>
        </w:tc>
        <w:tc>
          <w:tcPr>
            <w:tcW w:w="725" w:type="dxa"/>
          </w:tcPr>
          <w:p w14:paraId="78744DA7" w14:textId="77777777" w:rsidR="005D3B3C" w:rsidRPr="00C57276" w:rsidRDefault="005D3B3C">
            <w:pPr>
              <w:jc w:val="center"/>
              <w:rPr>
                <w:rFonts w:asciiTheme="minorHAnsi" w:hAnsiTheme="minorHAnsi" w:cstheme="minorHAnsi"/>
              </w:rPr>
            </w:pPr>
          </w:p>
        </w:tc>
        <w:tc>
          <w:tcPr>
            <w:tcW w:w="717" w:type="dxa"/>
          </w:tcPr>
          <w:p w14:paraId="20D40737" w14:textId="77777777" w:rsidR="005D3B3C" w:rsidRPr="00C57276" w:rsidRDefault="005D3B3C">
            <w:pPr>
              <w:jc w:val="center"/>
              <w:rPr>
                <w:rFonts w:asciiTheme="minorHAnsi" w:hAnsiTheme="minorHAnsi" w:cstheme="minorHAnsi"/>
              </w:rPr>
            </w:pPr>
          </w:p>
        </w:tc>
      </w:tr>
      <w:tr w:rsidR="005D3B3C" w:rsidRPr="00C57276" w14:paraId="2712C225" w14:textId="77777777">
        <w:trPr>
          <w:trHeight w:val="260"/>
        </w:trPr>
        <w:tc>
          <w:tcPr>
            <w:tcW w:w="4248" w:type="dxa"/>
            <w:vAlign w:val="center"/>
          </w:tcPr>
          <w:p w14:paraId="19887F1F"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Black or African American </w:t>
            </w:r>
          </w:p>
        </w:tc>
        <w:tc>
          <w:tcPr>
            <w:tcW w:w="615" w:type="dxa"/>
          </w:tcPr>
          <w:p w14:paraId="248190B8" w14:textId="77777777" w:rsidR="005D3B3C" w:rsidRPr="00C57276" w:rsidRDefault="005D3B3C">
            <w:pPr>
              <w:jc w:val="center"/>
              <w:rPr>
                <w:rFonts w:asciiTheme="minorHAnsi" w:hAnsiTheme="minorHAnsi" w:cstheme="minorHAnsi"/>
              </w:rPr>
            </w:pPr>
          </w:p>
        </w:tc>
        <w:tc>
          <w:tcPr>
            <w:tcW w:w="831" w:type="dxa"/>
          </w:tcPr>
          <w:p w14:paraId="1999BAA0" w14:textId="77777777" w:rsidR="005D3B3C" w:rsidRPr="00C57276" w:rsidRDefault="005D3B3C">
            <w:pPr>
              <w:jc w:val="center"/>
              <w:rPr>
                <w:rFonts w:asciiTheme="minorHAnsi" w:hAnsiTheme="minorHAnsi" w:cstheme="minorHAnsi"/>
              </w:rPr>
            </w:pPr>
          </w:p>
        </w:tc>
        <w:tc>
          <w:tcPr>
            <w:tcW w:w="789" w:type="dxa"/>
          </w:tcPr>
          <w:p w14:paraId="39994ACE" w14:textId="77777777" w:rsidR="005D3B3C" w:rsidRPr="00C57276" w:rsidRDefault="005D3B3C">
            <w:pPr>
              <w:jc w:val="center"/>
              <w:rPr>
                <w:rFonts w:asciiTheme="minorHAnsi" w:hAnsiTheme="minorHAnsi" w:cstheme="minorHAnsi"/>
              </w:rPr>
            </w:pPr>
          </w:p>
        </w:tc>
        <w:tc>
          <w:tcPr>
            <w:tcW w:w="720" w:type="dxa"/>
          </w:tcPr>
          <w:p w14:paraId="48D78548" w14:textId="77777777" w:rsidR="005D3B3C" w:rsidRPr="00C57276" w:rsidRDefault="005D3B3C">
            <w:pPr>
              <w:jc w:val="center"/>
              <w:rPr>
                <w:rFonts w:asciiTheme="minorHAnsi" w:hAnsiTheme="minorHAnsi" w:cstheme="minorHAnsi"/>
              </w:rPr>
            </w:pPr>
          </w:p>
        </w:tc>
        <w:tc>
          <w:tcPr>
            <w:tcW w:w="725" w:type="dxa"/>
          </w:tcPr>
          <w:p w14:paraId="0F210568" w14:textId="77777777" w:rsidR="005D3B3C" w:rsidRPr="00C57276" w:rsidRDefault="005D3B3C">
            <w:pPr>
              <w:jc w:val="center"/>
              <w:rPr>
                <w:rFonts w:asciiTheme="minorHAnsi" w:hAnsiTheme="minorHAnsi" w:cstheme="minorHAnsi"/>
              </w:rPr>
            </w:pPr>
          </w:p>
        </w:tc>
        <w:tc>
          <w:tcPr>
            <w:tcW w:w="717" w:type="dxa"/>
          </w:tcPr>
          <w:p w14:paraId="00D92FFE" w14:textId="77777777" w:rsidR="005D3B3C" w:rsidRPr="00C57276" w:rsidRDefault="005D3B3C">
            <w:pPr>
              <w:jc w:val="center"/>
              <w:rPr>
                <w:rFonts w:asciiTheme="minorHAnsi" w:hAnsiTheme="minorHAnsi" w:cstheme="minorHAnsi"/>
              </w:rPr>
            </w:pPr>
          </w:p>
        </w:tc>
      </w:tr>
      <w:tr w:rsidR="005D3B3C" w:rsidRPr="00C57276" w14:paraId="79ED7388" w14:textId="77777777">
        <w:trPr>
          <w:trHeight w:val="260"/>
        </w:trPr>
        <w:tc>
          <w:tcPr>
            <w:tcW w:w="4248" w:type="dxa"/>
            <w:vAlign w:val="center"/>
          </w:tcPr>
          <w:p w14:paraId="15AED8FE"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Asian</w:t>
            </w:r>
          </w:p>
        </w:tc>
        <w:tc>
          <w:tcPr>
            <w:tcW w:w="615" w:type="dxa"/>
          </w:tcPr>
          <w:p w14:paraId="6FC73531" w14:textId="77777777" w:rsidR="005D3B3C" w:rsidRPr="00C57276" w:rsidRDefault="005D3B3C">
            <w:pPr>
              <w:jc w:val="center"/>
              <w:rPr>
                <w:rFonts w:asciiTheme="minorHAnsi" w:hAnsiTheme="minorHAnsi" w:cstheme="minorHAnsi"/>
              </w:rPr>
            </w:pPr>
          </w:p>
        </w:tc>
        <w:tc>
          <w:tcPr>
            <w:tcW w:w="831" w:type="dxa"/>
          </w:tcPr>
          <w:p w14:paraId="485081BD" w14:textId="77777777" w:rsidR="005D3B3C" w:rsidRPr="00C57276" w:rsidRDefault="005D3B3C">
            <w:pPr>
              <w:jc w:val="center"/>
              <w:rPr>
                <w:rFonts w:asciiTheme="minorHAnsi" w:hAnsiTheme="minorHAnsi" w:cstheme="minorHAnsi"/>
              </w:rPr>
            </w:pPr>
          </w:p>
        </w:tc>
        <w:tc>
          <w:tcPr>
            <w:tcW w:w="789" w:type="dxa"/>
          </w:tcPr>
          <w:p w14:paraId="538E054D" w14:textId="77777777" w:rsidR="005D3B3C" w:rsidRPr="00C57276" w:rsidRDefault="005D3B3C">
            <w:pPr>
              <w:jc w:val="center"/>
              <w:rPr>
                <w:rFonts w:asciiTheme="minorHAnsi" w:hAnsiTheme="minorHAnsi" w:cstheme="minorHAnsi"/>
              </w:rPr>
            </w:pPr>
          </w:p>
        </w:tc>
        <w:tc>
          <w:tcPr>
            <w:tcW w:w="720" w:type="dxa"/>
          </w:tcPr>
          <w:p w14:paraId="0A6E4C6B" w14:textId="77777777" w:rsidR="005D3B3C" w:rsidRPr="00C57276" w:rsidRDefault="005D3B3C">
            <w:pPr>
              <w:jc w:val="center"/>
              <w:rPr>
                <w:rFonts w:asciiTheme="minorHAnsi" w:hAnsiTheme="minorHAnsi" w:cstheme="minorHAnsi"/>
              </w:rPr>
            </w:pPr>
          </w:p>
        </w:tc>
        <w:tc>
          <w:tcPr>
            <w:tcW w:w="725" w:type="dxa"/>
          </w:tcPr>
          <w:p w14:paraId="4476587F" w14:textId="77777777" w:rsidR="005D3B3C" w:rsidRPr="00C57276" w:rsidRDefault="005D3B3C">
            <w:pPr>
              <w:jc w:val="center"/>
              <w:rPr>
                <w:rFonts w:asciiTheme="minorHAnsi" w:hAnsiTheme="minorHAnsi" w:cstheme="minorHAnsi"/>
              </w:rPr>
            </w:pPr>
          </w:p>
        </w:tc>
        <w:tc>
          <w:tcPr>
            <w:tcW w:w="717" w:type="dxa"/>
          </w:tcPr>
          <w:p w14:paraId="0B2DDFC0" w14:textId="77777777" w:rsidR="005D3B3C" w:rsidRPr="00C57276" w:rsidRDefault="005D3B3C">
            <w:pPr>
              <w:jc w:val="center"/>
              <w:rPr>
                <w:rFonts w:asciiTheme="minorHAnsi" w:hAnsiTheme="minorHAnsi" w:cstheme="minorHAnsi"/>
              </w:rPr>
            </w:pPr>
          </w:p>
        </w:tc>
      </w:tr>
      <w:tr w:rsidR="005D3B3C" w:rsidRPr="00C57276" w14:paraId="1F7234AA" w14:textId="77777777">
        <w:trPr>
          <w:trHeight w:val="260"/>
        </w:trPr>
        <w:tc>
          <w:tcPr>
            <w:tcW w:w="4248" w:type="dxa"/>
            <w:vAlign w:val="center"/>
          </w:tcPr>
          <w:p w14:paraId="25761DBF"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Other </w:t>
            </w:r>
          </w:p>
        </w:tc>
        <w:tc>
          <w:tcPr>
            <w:tcW w:w="615" w:type="dxa"/>
          </w:tcPr>
          <w:p w14:paraId="3F5FED3F" w14:textId="77777777" w:rsidR="005D3B3C" w:rsidRPr="00C57276" w:rsidRDefault="005D3B3C">
            <w:pPr>
              <w:jc w:val="center"/>
              <w:rPr>
                <w:rFonts w:asciiTheme="minorHAnsi" w:hAnsiTheme="minorHAnsi" w:cstheme="minorHAnsi"/>
              </w:rPr>
            </w:pPr>
          </w:p>
        </w:tc>
        <w:tc>
          <w:tcPr>
            <w:tcW w:w="831" w:type="dxa"/>
          </w:tcPr>
          <w:p w14:paraId="5E1D60F4" w14:textId="77777777" w:rsidR="005D3B3C" w:rsidRPr="00C57276" w:rsidRDefault="005D3B3C">
            <w:pPr>
              <w:jc w:val="center"/>
              <w:rPr>
                <w:rFonts w:asciiTheme="minorHAnsi" w:hAnsiTheme="minorHAnsi" w:cstheme="minorHAnsi"/>
              </w:rPr>
            </w:pPr>
          </w:p>
        </w:tc>
        <w:tc>
          <w:tcPr>
            <w:tcW w:w="789" w:type="dxa"/>
          </w:tcPr>
          <w:p w14:paraId="281D4D07" w14:textId="77777777" w:rsidR="005D3B3C" w:rsidRPr="00C57276" w:rsidRDefault="005D3B3C">
            <w:pPr>
              <w:jc w:val="center"/>
              <w:rPr>
                <w:rFonts w:asciiTheme="minorHAnsi" w:hAnsiTheme="minorHAnsi" w:cstheme="minorHAnsi"/>
              </w:rPr>
            </w:pPr>
          </w:p>
        </w:tc>
        <w:tc>
          <w:tcPr>
            <w:tcW w:w="720" w:type="dxa"/>
          </w:tcPr>
          <w:p w14:paraId="0720DDF6" w14:textId="77777777" w:rsidR="005D3B3C" w:rsidRPr="00C57276" w:rsidRDefault="005D3B3C">
            <w:pPr>
              <w:jc w:val="center"/>
              <w:rPr>
                <w:rFonts w:asciiTheme="minorHAnsi" w:hAnsiTheme="minorHAnsi" w:cstheme="minorHAnsi"/>
              </w:rPr>
            </w:pPr>
          </w:p>
        </w:tc>
        <w:tc>
          <w:tcPr>
            <w:tcW w:w="725" w:type="dxa"/>
          </w:tcPr>
          <w:p w14:paraId="12EFE6BC" w14:textId="77777777" w:rsidR="005D3B3C" w:rsidRPr="00C57276" w:rsidRDefault="005D3B3C">
            <w:pPr>
              <w:jc w:val="center"/>
              <w:rPr>
                <w:rFonts w:asciiTheme="minorHAnsi" w:hAnsiTheme="minorHAnsi" w:cstheme="minorHAnsi"/>
              </w:rPr>
            </w:pPr>
          </w:p>
        </w:tc>
        <w:tc>
          <w:tcPr>
            <w:tcW w:w="717" w:type="dxa"/>
          </w:tcPr>
          <w:p w14:paraId="18736EE6" w14:textId="77777777" w:rsidR="005D3B3C" w:rsidRPr="00C57276" w:rsidRDefault="005D3B3C">
            <w:pPr>
              <w:jc w:val="center"/>
              <w:rPr>
                <w:rFonts w:asciiTheme="minorHAnsi" w:hAnsiTheme="minorHAnsi" w:cstheme="minorHAnsi"/>
              </w:rPr>
            </w:pPr>
          </w:p>
        </w:tc>
      </w:tr>
      <w:tr w:rsidR="005D3B3C" w:rsidRPr="00C57276" w14:paraId="329293C3" w14:textId="77777777">
        <w:trPr>
          <w:trHeight w:val="300"/>
        </w:trPr>
        <w:tc>
          <w:tcPr>
            <w:tcW w:w="4248" w:type="dxa"/>
            <w:vAlign w:val="center"/>
          </w:tcPr>
          <w:p w14:paraId="7B5B1FB1" w14:textId="77777777" w:rsidR="005D3B3C" w:rsidRPr="00C57276" w:rsidRDefault="00477C97">
            <w:pPr>
              <w:rPr>
                <w:rFonts w:asciiTheme="minorHAnsi" w:hAnsiTheme="minorHAnsi" w:cstheme="minorHAnsi"/>
              </w:rPr>
            </w:pPr>
            <w:r w:rsidRPr="00C57276">
              <w:rPr>
                <w:rFonts w:asciiTheme="minorHAnsi" w:hAnsiTheme="minorHAnsi" w:cstheme="minorHAnsi"/>
                <w:b/>
                <w:sz w:val="20"/>
                <w:szCs w:val="20"/>
              </w:rPr>
              <w:t xml:space="preserve">Total </w:t>
            </w:r>
          </w:p>
        </w:tc>
        <w:tc>
          <w:tcPr>
            <w:tcW w:w="615" w:type="dxa"/>
          </w:tcPr>
          <w:p w14:paraId="71DBC382" w14:textId="77777777" w:rsidR="005D3B3C" w:rsidRPr="00C57276" w:rsidRDefault="005D3B3C">
            <w:pPr>
              <w:jc w:val="center"/>
              <w:rPr>
                <w:rFonts w:asciiTheme="minorHAnsi" w:hAnsiTheme="minorHAnsi" w:cstheme="minorHAnsi"/>
              </w:rPr>
            </w:pPr>
          </w:p>
        </w:tc>
        <w:tc>
          <w:tcPr>
            <w:tcW w:w="831" w:type="dxa"/>
          </w:tcPr>
          <w:p w14:paraId="16E835F5" w14:textId="77777777" w:rsidR="005D3B3C" w:rsidRPr="00C57276" w:rsidRDefault="005D3B3C">
            <w:pPr>
              <w:jc w:val="center"/>
              <w:rPr>
                <w:rFonts w:asciiTheme="minorHAnsi" w:hAnsiTheme="minorHAnsi" w:cstheme="minorHAnsi"/>
              </w:rPr>
            </w:pPr>
          </w:p>
        </w:tc>
        <w:tc>
          <w:tcPr>
            <w:tcW w:w="789" w:type="dxa"/>
          </w:tcPr>
          <w:p w14:paraId="656AC8D9" w14:textId="77777777" w:rsidR="005D3B3C" w:rsidRPr="00C57276" w:rsidRDefault="005D3B3C">
            <w:pPr>
              <w:jc w:val="center"/>
              <w:rPr>
                <w:rFonts w:asciiTheme="minorHAnsi" w:hAnsiTheme="minorHAnsi" w:cstheme="minorHAnsi"/>
              </w:rPr>
            </w:pPr>
          </w:p>
        </w:tc>
        <w:tc>
          <w:tcPr>
            <w:tcW w:w="720" w:type="dxa"/>
          </w:tcPr>
          <w:p w14:paraId="4CA82CA9" w14:textId="77777777" w:rsidR="005D3B3C" w:rsidRPr="00C57276" w:rsidRDefault="005D3B3C">
            <w:pPr>
              <w:jc w:val="center"/>
              <w:rPr>
                <w:rFonts w:asciiTheme="minorHAnsi" w:hAnsiTheme="minorHAnsi" w:cstheme="minorHAnsi"/>
              </w:rPr>
            </w:pPr>
          </w:p>
        </w:tc>
        <w:tc>
          <w:tcPr>
            <w:tcW w:w="725" w:type="dxa"/>
          </w:tcPr>
          <w:p w14:paraId="6AC62496" w14:textId="77777777" w:rsidR="005D3B3C" w:rsidRPr="00C57276" w:rsidRDefault="005D3B3C">
            <w:pPr>
              <w:jc w:val="center"/>
              <w:rPr>
                <w:rFonts w:asciiTheme="minorHAnsi" w:hAnsiTheme="minorHAnsi" w:cstheme="minorHAnsi"/>
              </w:rPr>
            </w:pPr>
          </w:p>
        </w:tc>
        <w:tc>
          <w:tcPr>
            <w:tcW w:w="717" w:type="dxa"/>
          </w:tcPr>
          <w:p w14:paraId="4E767C7D" w14:textId="77777777" w:rsidR="005D3B3C" w:rsidRPr="00C57276" w:rsidRDefault="005D3B3C">
            <w:pPr>
              <w:jc w:val="center"/>
              <w:rPr>
                <w:rFonts w:asciiTheme="minorHAnsi" w:hAnsiTheme="minorHAnsi" w:cstheme="minorHAnsi"/>
              </w:rPr>
            </w:pPr>
          </w:p>
        </w:tc>
      </w:tr>
      <w:tr w:rsidR="005D3B3C" w:rsidRPr="00C57276" w14:paraId="258AEA58" w14:textId="77777777">
        <w:trPr>
          <w:trHeight w:val="300"/>
        </w:trPr>
        <w:tc>
          <w:tcPr>
            <w:tcW w:w="4248" w:type="dxa"/>
            <w:vAlign w:val="center"/>
          </w:tcPr>
          <w:p w14:paraId="3C3B7D33" w14:textId="77777777" w:rsidR="005D3B3C" w:rsidRPr="00C57276" w:rsidRDefault="00477C97">
            <w:pPr>
              <w:rPr>
                <w:rFonts w:asciiTheme="minorHAnsi" w:hAnsiTheme="minorHAnsi" w:cstheme="minorHAnsi"/>
              </w:rPr>
            </w:pPr>
            <w:r w:rsidRPr="00C57276">
              <w:rPr>
                <w:rFonts w:asciiTheme="minorHAnsi" w:hAnsiTheme="minorHAnsi" w:cstheme="minorHAnsi"/>
                <w:b/>
                <w:sz w:val="20"/>
                <w:szCs w:val="20"/>
              </w:rPr>
              <w:t xml:space="preserve">Age at Enrollment Category </w:t>
            </w:r>
          </w:p>
        </w:tc>
        <w:tc>
          <w:tcPr>
            <w:tcW w:w="615" w:type="dxa"/>
            <w:vAlign w:val="center"/>
          </w:tcPr>
          <w:p w14:paraId="513EF3CE"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N</w:t>
            </w:r>
          </w:p>
        </w:tc>
        <w:tc>
          <w:tcPr>
            <w:tcW w:w="831" w:type="dxa"/>
            <w:vAlign w:val="center"/>
          </w:tcPr>
          <w:p w14:paraId="771BFD59"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c>
          <w:tcPr>
            <w:tcW w:w="789" w:type="dxa"/>
            <w:vAlign w:val="center"/>
          </w:tcPr>
          <w:p w14:paraId="07D34588"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N</w:t>
            </w:r>
          </w:p>
        </w:tc>
        <w:tc>
          <w:tcPr>
            <w:tcW w:w="720" w:type="dxa"/>
            <w:vAlign w:val="center"/>
          </w:tcPr>
          <w:p w14:paraId="4F1F322B"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c>
          <w:tcPr>
            <w:tcW w:w="725" w:type="dxa"/>
            <w:vAlign w:val="center"/>
          </w:tcPr>
          <w:p w14:paraId="7AD48B90"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Total</w:t>
            </w:r>
          </w:p>
        </w:tc>
        <w:tc>
          <w:tcPr>
            <w:tcW w:w="717" w:type="dxa"/>
            <w:vAlign w:val="center"/>
          </w:tcPr>
          <w:p w14:paraId="46FAFB63" w14:textId="77777777" w:rsidR="005D3B3C" w:rsidRPr="00C57276" w:rsidRDefault="00477C97">
            <w:pPr>
              <w:jc w:val="center"/>
              <w:rPr>
                <w:rFonts w:asciiTheme="minorHAnsi" w:hAnsiTheme="minorHAnsi" w:cstheme="minorHAnsi"/>
              </w:rPr>
            </w:pPr>
            <w:r w:rsidRPr="00C57276">
              <w:rPr>
                <w:rFonts w:asciiTheme="minorHAnsi" w:hAnsiTheme="minorHAnsi" w:cstheme="minorHAnsi"/>
                <w:b/>
                <w:sz w:val="20"/>
                <w:szCs w:val="20"/>
              </w:rPr>
              <w:t>%</w:t>
            </w:r>
          </w:p>
        </w:tc>
      </w:tr>
      <w:tr w:rsidR="005D3B3C" w:rsidRPr="00C57276" w14:paraId="53209F95" w14:textId="77777777">
        <w:trPr>
          <w:trHeight w:val="260"/>
        </w:trPr>
        <w:tc>
          <w:tcPr>
            <w:tcW w:w="4248" w:type="dxa"/>
          </w:tcPr>
          <w:p w14:paraId="5D4D0297" w14:textId="77777777" w:rsidR="005D3B3C" w:rsidRPr="00C57276" w:rsidRDefault="00477C97">
            <w:pPr>
              <w:rPr>
                <w:rFonts w:asciiTheme="minorHAnsi" w:hAnsiTheme="minorHAnsi" w:cstheme="minorHAnsi"/>
              </w:rPr>
            </w:pPr>
            <w:r w:rsidRPr="00C57276">
              <w:rPr>
                <w:rFonts w:asciiTheme="minorHAnsi" w:eastAsia="Nova Mono" w:hAnsiTheme="minorHAnsi" w:cstheme="minorHAnsi"/>
                <w:sz w:val="20"/>
                <w:szCs w:val="20"/>
              </w:rPr>
              <w:t xml:space="preserve">18 − 21 years </w:t>
            </w:r>
          </w:p>
        </w:tc>
        <w:tc>
          <w:tcPr>
            <w:tcW w:w="615" w:type="dxa"/>
          </w:tcPr>
          <w:p w14:paraId="6E6945C7" w14:textId="77777777" w:rsidR="005D3B3C" w:rsidRPr="00C57276" w:rsidRDefault="005D3B3C">
            <w:pPr>
              <w:jc w:val="center"/>
              <w:rPr>
                <w:rFonts w:asciiTheme="minorHAnsi" w:hAnsiTheme="minorHAnsi" w:cstheme="minorHAnsi"/>
              </w:rPr>
            </w:pPr>
          </w:p>
        </w:tc>
        <w:tc>
          <w:tcPr>
            <w:tcW w:w="831" w:type="dxa"/>
          </w:tcPr>
          <w:p w14:paraId="57A6C4D9" w14:textId="77777777" w:rsidR="005D3B3C" w:rsidRPr="00C57276" w:rsidRDefault="005D3B3C">
            <w:pPr>
              <w:jc w:val="center"/>
              <w:rPr>
                <w:rFonts w:asciiTheme="minorHAnsi" w:hAnsiTheme="minorHAnsi" w:cstheme="minorHAnsi"/>
              </w:rPr>
            </w:pPr>
          </w:p>
        </w:tc>
        <w:tc>
          <w:tcPr>
            <w:tcW w:w="789" w:type="dxa"/>
          </w:tcPr>
          <w:p w14:paraId="33DAA5DB" w14:textId="77777777" w:rsidR="005D3B3C" w:rsidRPr="00C57276" w:rsidRDefault="005D3B3C">
            <w:pPr>
              <w:jc w:val="center"/>
              <w:rPr>
                <w:rFonts w:asciiTheme="minorHAnsi" w:hAnsiTheme="minorHAnsi" w:cstheme="minorHAnsi"/>
              </w:rPr>
            </w:pPr>
          </w:p>
        </w:tc>
        <w:tc>
          <w:tcPr>
            <w:tcW w:w="720" w:type="dxa"/>
          </w:tcPr>
          <w:p w14:paraId="6619810C" w14:textId="77777777" w:rsidR="005D3B3C" w:rsidRPr="00C57276" w:rsidRDefault="005D3B3C">
            <w:pPr>
              <w:jc w:val="center"/>
              <w:rPr>
                <w:rFonts w:asciiTheme="minorHAnsi" w:hAnsiTheme="minorHAnsi" w:cstheme="minorHAnsi"/>
              </w:rPr>
            </w:pPr>
          </w:p>
        </w:tc>
        <w:tc>
          <w:tcPr>
            <w:tcW w:w="725" w:type="dxa"/>
          </w:tcPr>
          <w:p w14:paraId="7B7895ED" w14:textId="77777777" w:rsidR="005D3B3C" w:rsidRPr="00C57276" w:rsidRDefault="005D3B3C">
            <w:pPr>
              <w:jc w:val="center"/>
              <w:rPr>
                <w:rFonts w:asciiTheme="minorHAnsi" w:hAnsiTheme="minorHAnsi" w:cstheme="minorHAnsi"/>
              </w:rPr>
            </w:pPr>
          </w:p>
        </w:tc>
        <w:tc>
          <w:tcPr>
            <w:tcW w:w="717" w:type="dxa"/>
          </w:tcPr>
          <w:p w14:paraId="5C1CACDE" w14:textId="77777777" w:rsidR="005D3B3C" w:rsidRPr="00C57276" w:rsidRDefault="005D3B3C">
            <w:pPr>
              <w:jc w:val="center"/>
              <w:rPr>
                <w:rFonts w:asciiTheme="minorHAnsi" w:hAnsiTheme="minorHAnsi" w:cstheme="minorHAnsi"/>
              </w:rPr>
            </w:pPr>
          </w:p>
        </w:tc>
      </w:tr>
      <w:tr w:rsidR="005D3B3C" w:rsidRPr="00C57276" w14:paraId="0C53BF7F" w14:textId="77777777">
        <w:trPr>
          <w:trHeight w:val="260"/>
        </w:trPr>
        <w:tc>
          <w:tcPr>
            <w:tcW w:w="4248" w:type="dxa"/>
          </w:tcPr>
          <w:p w14:paraId="2596F64A" w14:textId="77777777" w:rsidR="005D3B3C" w:rsidRPr="00C57276" w:rsidRDefault="00477C97">
            <w:pPr>
              <w:rPr>
                <w:rFonts w:asciiTheme="minorHAnsi" w:hAnsiTheme="minorHAnsi" w:cstheme="minorHAnsi"/>
              </w:rPr>
            </w:pPr>
            <w:r w:rsidRPr="00C57276">
              <w:rPr>
                <w:rFonts w:asciiTheme="minorHAnsi" w:eastAsia="Nova Mono" w:hAnsiTheme="minorHAnsi" w:cstheme="minorHAnsi"/>
                <w:sz w:val="20"/>
                <w:szCs w:val="20"/>
              </w:rPr>
              <w:t xml:space="preserve">22 − 29 years </w:t>
            </w:r>
          </w:p>
        </w:tc>
        <w:tc>
          <w:tcPr>
            <w:tcW w:w="615" w:type="dxa"/>
          </w:tcPr>
          <w:p w14:paraId="2B734296" w14:textId="77777777" w:rsidR="005D3B3C" w:rsidRPr="00C57276" w:rsidRDefault="005D3B3C">
            <w:pPr>
              <w:jc w:val="center"/>
              <w:rPr>
                <w:rFonts w:asciiTheme="minorHAnsi" w:hAnsiTheme="minorHAnsi" w:cstheme="minorHAnsi"/>
              </w:rPr>
            </w:pPr>
          </w:p>
        </w:tc>
        <w:tc>
          <w:tcPr>
            <w:tcW w:w="831" w:type="dxa"/>
          </w:tcPr>
          <w:p w14:paraId="7FCE35D3" w14:textId="77777777" w:rsidR="005D3B3C" w:rsidRPr="00C57276" w:rsidRDefault="005D3B3C">
            <w:pPr>
              <w:jc w:val="center"/>
              <w:rPr>
                <w:rFonts w:asciiTheme="minorHAnsi" w:hAnsiTheme="minorHAnsi" w:cstheme="minorHAnsi"/>
              </w:rPr>
            </w:pPr>
          </w:p>
        </w:tc>
        <w:tc>
          <w:tcPr>
            <w:tcW w:w="789" w:type="dxa"/>
          </w:tcPr>
          <w:p w14:paraId="24F3EED8" w14:textId="77777777" w:rsidR="005D3B3C" w:rsidRPr="00C57276" w:rsidRDefault="005D3B3C">
            <w:pPr>
              <w:jc w:val="center"/>
              <w:rPr>
                <w:rFonts w:asciiTheme="minorHAnsi" w:hAnsiTheme="minorHAnsi" w:cstheme="minorHAnsi"/>
              </w:rPr>
            </w:pPr>
          </w:p>
        </w:tc>
        <w:tc>
          <w:tcPr>
            <w:tcW w:w="720" w:type="dxa"/>
          </w:tcPr>
          <w:p w14:paraId="3D1E8C71" w14:textId="77777777" w:rsidR="005D3B3C" w:rsidRPr="00C57276" w:rsidRDefault="005D3B3C">
            <w:pPr>
              <w:jc w:val="center"/>
              <w:rPr>
                <w:rFonts w:asciiTheme="minorHAnsi" w:hAnsiTheme="minorHAnsi" w:cstheme="minorHAnsi"/>
              </w:rPr>
            </w:pPr>
          </w:p>
        </w:tc>
        <w:tc>
          <w:tcPr>
            <w:tcW w:w="725" w:type="dxa"/>
          </w:tcPr>
          <w:p w14:paraId="57FE98D3" w14:textId="77777777" w:rsidR="005D3B3C" w:rsidRPr="00C57276" w:rsidRDefault="005D3B3C">
            <w:pPr>
              <w:jc w:val="center"/>
              <w:rPr>
                <w:rFonts w:asciiTheme="minorHAnsi" w:hAnsiTheme="minorHAnsi" w:cstheme="minorHAnsi"/>
              </w:rPr>
            </w:pPr>
          </w:p>
        </w:tc>
        <w:tc>
          <w:tcPr>
            <w:tcW w:w="717" w:type="dxa"/>
          </w:tcPr>
          <w:p w14:paraId="5D39C552" w14:textId="77777777" w:rsidR="005D3B3C" w:rsidRPr="00C57276" w:rsidRDefault="005D3B3C">
            <w:pPr>
              <w:jc w:val="center"/>
              <w:rPr>
                <w:rFonts w:asciiTheme="minorHAnsi" w:hAnsiTheme="minorHAnsi" w:cstheme="minorHAnsi"/>
              </w:rPr>
            </w:pPr>
          </w:p>
        </w:tc>
      </w:tr>
      <w:tr w:rsidR="005D3B3C" w:rsidRPr="00C57276" w14:paraId="66AE5E5C" w14:textId="77777777">
        <w:trPr>
          <w:trHeight w:val="260"/>
        </w:trPr>
        <w:tc>
          <w:tcPr>
            <w:tcW w:w="4248" w:type="dxa"/>
          </w:tcPr>
          <w:p w14:paraId="03E62369" w14:textId="77777777" w:rsidR="005D3B3C" w:rsidRPr="00C57276" w:rsidRDefault="00477C97">
            <w:pPr>
              <w:rPr>
                <w:rFonts w:asciiTheme="minorHAnsi" w:hAnsiTheme="minorHAnsi" w:cstheme="minorHAnsi"/>
              </w:rPr>
            </w:pPr>
            <w:r w:rsidRPr="00C57276">
              <w:rPr>
                <w:rFonts w:asciiTheme="minorHAnsi" w:eastAsia="Nova Mono" w:hAnsiTheme="minorHAnsi" w:cstheme="minorHAnsi"/>
                <w:sz w:val="20"/>
                <w:szCs w:val="20"/>
              </w:rPr>
              <w:t xml:space="preserve">30 − 39 years </w:t>
            </w:r>
          </w:p>
        </w:tc>
        <w:tc>
          <w:tcPr>
            <w:tcW w:w="615" w:type="dxa"/>
          </w:tcPr>
          <w:p w14:paraId="2EE9366E" w14:textId="77777777" w:rsidR="005D3B3C" w:rsidRPr="00C57276" w:rsidRDefault="005D3B3C">
            <w:pPr>
              <w:jc w:val="center"/>
              <w:rPr>
                <w:rFonts w:asciiTheme="minorHAnsi" w:hAnsiTheme="minorHAnsi" w:cstheme="minorHAnsi"/>
              </w:rPr>
            </w:pPr>
          </w:p>
        </w:tc>
        <w:tc>
          <w:tcPr>
            <w:tcW w:w="831" w:type="dxa"/>
          </w:tcPr>
          <w:p w14:paraId="43D9F825" w14:textId="77777777" w:rsidR="005D3B3C" w:rsidRPr="00C57276" w:rsidRDefault="005D3B3C">
            <w:pPr>
              <w:jc w:val="center"/>
              <w:rPr>
                <w:rFonts w:asciiTheme="minorHAnsi" w:hAnsiTheme="minorHAnsi" w:cstheme="minorHAnsi"/>
              </w:rPr>
            </w:pPr>
          </w:p>
        </w:tc>
        <w:tc>
          <w:tcPr>
            <w:tcW w:w="789" w:type="dxa"/>
          </w:tcPr>
          <w:p w14:paraId="1C1189A5" w14:textId="77777777" w:rsidR="005D3B3C" w:rsidRPr="00C57276" w:rsidRDefault="005D3B3C">
            <w:pPr>
              <w:jc w:val="center"/>
              <w:rPr>
                <w:rFonts w:asciiTheme="minorHAnsi" w:hAnsiTheme="minorHAnsi" w:cstheme="minorHAnsi"/>
              </w:rPr>
            </w:pPr>
          </w:p>
        </w:tc>
        <w:tc>
          <w:tcPr>
            <w:tcW w:w="720" w:type="dxa"/>
          </w:tcPr>
          <w:p w14:paraId="67DA4F7D" w14:textId="77777777" w:rsidR="005D3B3C" w:rsidRPr="00C57276" w:rsidRDefault="005D3B3C">
            <w:pPr>
              <w:jc w:val="center"/>
              <w:rPr>
                <w:rFonts w:asciiTheme="minorHAnsi" w:hAnsiTheme="minorHAnsi" w:cstheme="minorHAnsi"/>
              </w:rPr>
            </w:pPr>
          </w:p>
        </w:tc>
        <w:tc>
          <w:tcPr>
            <w:tcW w:w="725" w:type="dxa"/>
          </w:tcPr>
          <w:p w14:paraId="3D28525D" w14:textId="77777777" w:rsidR="005D3B3C" w:rsidRPr="00C57276" w:rsidRDefault="005D3B3C">
            <w:pPr>
              <w:jc w:val="center"/>
              <w:rPr>
                <w:rFonts w:asciiTheme="minorHAnsi" w:hAnsiTheme="minorHAnsi" w:cstheme="minorHAnsi"/>
              </w:rPr>
            </w:pPr>
          </w:p>
        </w:tc>
        <w:tc>
          <w:tcPr>
            <w:tcW w:w="717" w:type="dxa"/>
          </w:tcPr>
          <w:p w14:paraId="4EEC9F76" w14:textId="77777777" w:rsidR="005D3B3C" w:rsidRPr="00C57276" w:rsidRDefault="005D3B3C">
            <w:pPr>
              <w:jc w:val="center"/>
              <w:rPr>
                <w:rFonts w:asciiTheme="minorHAnsi" w:hAnsiTheme="minorHAnsi" w:cstheme="minorHAnsi"/>
              </w:rPr>
            </w:pPr>
          </w:p>
        </w:tc>
      </w:tr>
      <w:tr w:rsidR="005D3B3C" w:rsidRPr="00C57276" w14:paraId="00D19CEB" w14:textId="77777777">
        <w:trPr>
          <w:trHeight w:val="260"/>
        </w:trPr>
        <w:tc>
          <w:tcPr>
            <w:tcW w:w="4248" w:type="dxa"/>
          </w:tcPr>
          <w:p w14:paraId="4A66F039" w14:textId="77777777" w:rsidR="005D3B3C" w:rsidRPr="00C57276" w:rsidRDefault="00477C97">
            <w:pPr>
              <w:rPr>
                <w:rFonts w:asciiTheme="minorHAnsi" w:hAnsiTheme="minorHAnsi" w:cstheme="minorHAnsi"/>
              </w:rPr>
            </w:pPr>
            <w:r w:rsidRPr="00C57276">
              <w:rPr>
                <w:rFonts w:asciiTheme="minorHAnsi" w:eastAsia="Nova Mono" w:hAnsiTheme="minorHAnsi" w:cstheme="minorHAnsi"/>
                <w:sz w:val="20"/>
                <w:szCs w:val="20"/>
              </w:rPr>
              <w:t xml:space="preserve">40 − 49 years </w:t>
            </w:r>
          </w:p>
        </w:tc>
        <w:tc>
          <w:tcPr>
            <w:tcW w:w="615" w:type="dxa"/>
          </w:tcPr>
          <w:p w14:paraId="6A1A9DC3" w14:textId="77777777" w:rsidR="005D3B3C" w:rsidRPr="00C57276" w:rsidRDefault="005D3B3C">
            <w:pPr>
              <w:jc w:val="center"/>
              <w:rPr>
                <w:rFonts w:asciiTheme="minorHAnsi" w:hAnsiTheme="minorHAnsi" w:cstheme="minorHAnsi"/>
              </w:rPr>
            </w:pPr>
          </w:p>
        </w:tc>
        <w:tc>
          <w:tcPr>
            <w:tcW w:w="831" w:type="dxa"/>
          </w:tcPr>
          <w:p w14:paraId="1A2320A0" w14:textId="77777777" w:rsidR="005D3B3C" w:rsidRPr="00C57276" w:rsidRDefault="005D3B3C">
            <w:pPr>
              <w:jc w:val="center"/>
              <w:rPr>
                <w:rFonts w:asciiTheme="minorHAnsi" w:hAnsiTheme="minorHAnsi" w:cstheme="minorHAnsi"/>
              </w:rPr>
            </w:pPr>
          </w:p>
        </w:tc>
        <w:tc>
          <w:tcPr>
            <w:tcW w:w="789" w:type="dxa"/>
          </w:tcPr>
          <w:p w14:paraId="50A76B59" w14:textId="77777777" w:rsidR="005D3B3C" w:rsidRPr="00C57276" w:rsidRDefault="005D3B3C">
            <w:pPr>
              <w:jc w:val="center"/>
              <w:rPr>
                <w:rFonts w:asciiTheme="minorHAnsi" w:hAnsiTheme="minorHAnsi" w:cstheme="minorHAnsi"/>
              </w:rPr>
            </w:pPr>
          </w:p>
        </w:tc>
        <w:tc>
          <w:tcPr>
            <w:tcW w:w="720" w:type="dxa"/>
          </w:tcPr>
          <w:p w14:paraId="41CE0B46" w14:textId="77777777" w:rsidR="005D3B3C" w:rsidRPr="00C57276" w:rsidRDefault="005D3B3C">
            <w:pPr>
              <w:jc w:val="center"/>
              <w:rPr>
                <w:rFonts w:asciiTheme="minorHAnsi" w:hAnsiTheme="minorHAnsi" w:cstheme="minorHAnsi"/>
              </w:rPr>
            </w:pPr>
          </w:p>
        </w:tc>
        <w:tc>
          <w:tcPr>
            <w:tcW w:w="725" w:type="dxa"/>
          </w:tcPr>
          <w:p w14:paraId="18936362" w14:textId="77777777" w:rsidR="005D3B3C" w:rsidRPr="00C57276" w:rsidRDefault="005D3B3C">
            <w:pPr>
              <w:jc w:val="center"/>
              <w:rPr>
                <w:rFonts w:asciiTheme="minorHAnsi" w:hAnsiTheme="minorHAnsi" w:cstheme="minorHAnsi"/>
              </w:rPr>
            </w:pPr>
          </w:p>
        </w:tc>
        <w:tc>
          <w:tcPr>
            <w:tcW w:w="717" w:type="dxa"/>
          </w:tcPr>
          <w:p w14:paraId="6958701B" w14:textId="77777777" w:rsidR="005D3B3C" w:rsidRPr="00C57276" w:rsidRDefault="005D3B3C">
            <w:pPr>
              <w:jc w:val="center"/>
              <w:rPr>
                <w:rFonts w:asciiTheme="minorHAnsi" w:hAnsiTheme="minorHAnsi" w:cstheme="minorHAnsi"/>
              </w:rPr>
            </w:pPr>
          </w:p>
        </w:tc>
      </w:tr>
      <w:tr w:rsidR="005D3B3C" w:rsidRPr="00C57276" w14:paraId="3182619F" w14:textId="77777777">
        <w:trPr>
          <w:trHeight w:val="260"/>
        </w:trPr>
        <w:tc>
          <w:tcPr>
            <w:tcW w:w="4248" w:type="dxa"/>
            <w:vAlign w:val="center"/>
          </w:tcPr>
          <w:p w14:paraId="047DA670" w14:textId="77777777" w:rsidR="005D3B3C" w:rsidRPr="00C57276" w:rsidRDefault="00477C97">
            <w:pPr>
              <w:rPr>
                <w:rFonts w:asciiTheme="minorHAnsi" w:hAnsiTheme="minorHAnsi" w:cstheme="minorHAnsi"/>
              </w:rPr>
            </w:pPr>
            <w:r w:rsidRPr="00C57276">
              <w:rPr>
                <w:rFonts w:asciiTheme="minorHAnsi" w:eastAsia="Nova Mono" w:hAnsiTheme="minorHAnsi" w:cstheme="minorHAnsi"/>
                <w:sz w:val="20"/>
                <w:szCs w:val="20"/>
              </w:rPr>
              <w:t xml:space="preserve">50 − 59 years </w:t>
            </w:r>
          </w:p>
        </w:tc>
        <w:tc>
          <w:tcPr>
            <w:tcW w:w="615" w:type="dxa"/>
          </w:tcPr>
          <w:p w14:paraId="6366B99A" w14:textId="77777777" w:rsidR="005D3B3C" w:rsidRPr="00C57276" w:rsidRDefault="005D3B3C">
            <w:pPr>
              <w:jc w:val="center"/>
              <w:rPr>
                <w:rFonts w:asciiTheme="minorHAnsi" w:hAnsiTheme="minorHAnsi" w:cstheme="minorHAnsi"/>
              </w:rPr>
            </w:pPr>
          </w:p>
        </w:tc>
        <w:tc>
          <w:tcPr>
            <w:tcW w:w="831" w:type="dxa"/>
          </w:tcPr>
          <w:p w14:paraId="76EB4701" w14:textId="77777777" w:rsidR="005D3B3C" w:rsidRPr="00C57276" w:rsidRDefault="005D3B3C">
            <w:pPr>
              <w:jc w:val="center"/>
              <w:rPr>
                <w:rFonts w:asciiTheme="minorHAnsi" w:hAnsiTheme="minorHAnsi" w:cstheme="minorHAnsi"/>
              </w:rPr>
            </w:pPr>
          </w:p>
        </w:tc>
        <w:tc>
          <w:tcPr>
            <w:tcW w:w="789" w:type="dxa"/>
          </w:tcPr>
          <w:p w14:paraId="3B0FEE32" w14:textId="77777777" w:rsidR="005D3B3C" w:rsidRPr="00C57276" w:rsidRDefault="005D3B3C">
            <w:pPr>
              <w:jc w:val="center"/>
              <w:rPr>
                <w:rFonts w:asciiTheme="minorHAnsi" w:hAnsiTheme="minorHAnsi" w:cstheme="minorHAnsi"/>
              </w:rPr>
            </w:pPr>
          </w:p>
        </w:tc>
        <w:tc>
          <w:tcPr>
            <w:tcW w:w="720" w:type="dxa"/>
          </w:tcPr>
          <w:p w14:paraId="6D31BF51" w14:textId="77777777" w:rsidR="005D3B3C" w:rsidRPr="00C57276" w:rsidRDefault="005D3B3C">
            <w:pPr>
              <w:jc w:val="center"/>
              <w:rPr>
                <w:rFonts w:asciiTheme="minorHAnsi" w:hAnsiTheme="minorHAnsi" w:cstheme="minorHAnsi"/>
              </w:rPr>
            </w:pPr>
          </w:p>
        </w:tc>
        <w:tc>
          <w:tcPr>
            <w:tcW w:w="725" w:type="dxa"/>
          </w:tcPr>
          <w:p w14:paraId="28856762" w14:textId="77777777" w:rsidR="005D3B3C" w:rsidRPr="00C57276" w:rsidRDefault="005D3B3C">
            <w:pPr>
              <w:jc w:val="center"/>
              <w:rPr>
                <w:rFonts w:asciiTheme="minorHAnsi" w:hAnsiTheme="minorHAnsi" w:cstheme="minorHAnsi"/>
              </w:rPr>
            </w:pPr>
          </w:p>
        </w:tc>
        <w:tc>
          <w:tcPr>
            <w:tcW w:w="717" w:type="dxa"/>
          </w:tcPr>
          <w:p w14:paraId="20DBF63E" w14:textId="77777777" w:rsidR="005D3B3C" w:rsidRPr="00C57276" w:rsidRDefault="005D3B3C">
            <w:pPr>
              <w:jc w:val="center"/>
              <w:rPr>
                <w:rFonts w:asciiTheme="minorHAnsi" w:hAnsiTheme="minorHAnsi" w:cstheme="minorHAnsi"/>
              </w:rPr>
            </w:pPr>
          </w:p>
        </w:tc>
      </w:tr>
      <w:tr w:rsidR="005D3B3C" w:rsidRPr="00C57276" w14:paraId="22BCFD8F" w14:textId="77777777">
        <w:trPr>
          <w:trHeight w:val="420"/>
        </w:trPr>
        <w:tc>
          <w:tcPr>
            <w:tcW w:w="4248" w:type="dxa"/>
            <w:vAlign w:val="center"/>
          </w:tcPr>
          <w:p w14:paraId="71E7D3F8" w14:textId="77777777" w:rsidR="005D3B3C" w:rsidRPr="00C57276" w:rsidRDefault="00477C97">
            <w:pPr>
              <w:rPr>
                <w:rFonts w:asciiTheme="minorHAnsi" w:hAnsiTheme="minorHAnsi" w:cstheme="minorHAnsi"/>
              </w:rPr>
            </w:pPr>
            <w:r w:rsidRPr="00C57276">
              <w:rPr>
                <w:rFonts w:asciiTheme="minorHAnsi" w:hAnsiTheme="minorHAnsi" w:cstheme="minorHAnsi"/>
                <w:b/>
                <w:sz w:val="20"/>
                <w:szCs w:val="20"/>
              </w:rPr>
              <w:t xml:space="preserve">Total </w:t>
            </w:r>
          </w:p>
        </w:tc>
        <w:tc>
          <w:tcPr>
            <w:tcW w:w="615" w:type="dxa"/>
          </w:tcPr>
          <w:p w14:paraId="65BBCEAC" w14:textId="77777777" w:rsidR="005D3B3C" w:rsidRPr="00C57276" w:rsidRDefault="005D3B3C">
            <w:pPr>
              <w:jc w:val="center"/>
              <w:rPr>
                <w:rFonts w:asciiTheme="minorHAnsi" w:hAnsiTheme="minorHAnsi" w:cstheme="minorHAnsi"/>
              </w:rPr>
            </w:pPr>
          </w:p>
        </w:tc>
        <w:tc>
          <w:tcPr>
            <w:tcW w:w="831" w:type="dxa"/>
          </w:tcPr>
          <w:p w14:paraId="70F486CE" w14:textId="77777777" w:rsidR="005D3B3C" w:rsidRPr="00C57276" w:rsidRDefault="005D3B3C">
            <w:pPr>
              <w:jc w:val="center"/>
              <w:rPr>
                <w:rFonts w:asciiTheme="minorHAnsi" w:hAnsiTheme="minorHAnsi" w:cstheme="minorHAnsi"/>
              </w:rPr>
            </w:pPr>
          </w:p>
        </w:tc>
        <w:tc>
          <w:tcPr>
            <w:tcW w:w="789" w:type="dxa"/>
          </w:tcPr>
          <w:p w14:paraId="6FE4835F" w14:textId="77777777" w:rsidR="005D3B3C" w:rsidRPr="00C57276" w:rsidRDefault="005D3B3C">
            <w:pPr>
              <w:jc w:val="center"/>
              <w:rPr>
                <w:rFonts w:asciiTheme="minorHAnsi" w:hAnsiTheme="minorHAnsi" w:cstheme="minorHAnsi"/>
              </w:rPr>
            </w:pPr>
          </w:p>
        </w:tc>
        <w:tc>
          <w:tcPr>
            <w:tcW w:w="720" w:type="dxa"/>
          </w:tcPr>
          <w:p w14:paraId="2C90BB24" w14:textId="77777777" w:rsidR="005D3B3C" w:rsidRPr="00C57276" w:rsidRDefault="005D3B3C">
            <w:pPr>
              <w:jc w:val="center"/>
              <w:rPr>
                <w:rFonts w:asciiTheme="minorHAnsi" w:hAnsiTheme="minorHAnsi" w:cstheme="minorHAnsi"/>
              </w:rPr>
            </w:pPr>
          </w:p>
        </w:tc>
        <w:tc>
          <w:tcPr>
            <w:tcW w:w="725" w:type="dxa"/>
          </w:tcPr>
          <w:p w14:paraId="47680FA5" w14:textId="77777777" w:rsidR="005D3B3C" w:rsidRPr="00C57276" w:rsidRDefault="005D3B3C">
            <w:pPr>
              <w:jc w:val="center"/>
              <w:rPr>
                <w:rFonts w:asciiTheme="minorHAnsi" w:hAnsiTheme="minorHAnsi" w:cstheme="minorHAnsi"/>
              </w:rPr>
            </w:pPr>
          </w:p>
        </w:tc>
        <w:tc>
          <w:tcPr>
            <w:tcW w:w="717" w:type="dxa"/>
          </w:tcPr>
          <w:p w14:paraId="7E2D164A" w14:textId="77777777" w:rsidR="005D3B3C" w:rsidRPr="00C57276" w:rsidRDefault="005D3B3C">
            <w:pPr>
              <w:jc w:val="center"/>
              <w:rPr>
                <w:rFonts w:asciiTheme="minorHAnsi" w:hAnsiTheme="minorHAnsi" w:cstheme="minorHAnsi"/>
              </w:rPr>
            </w:pPr>
          </w:p>
        </w:tc>
      </w:tr>
    </w:tbl>
    <w:p w14:paraId="47582759" w14:textId="77777777" w:rsidR="005D3B3C" w:rsidRPr="00C57276" w:rsidRDefault="005D3B3C">
      <w:pPr>
        <w:jc w:val="both"/>
        <w:rPr>
          <w:rFonts w:asciiTheme="minorHAnsi" w:hAnsiTheme="minorHAnsi" w:cstheme="minorHAnsi"/>
        </w:rPr>
      </w:pPr>
      <w:bookmarkStart w:id="11" w:name="h.3rdcrjn" w:colFirst="0" w:colLast="0"/>
      <w:bookmarkEnd w:id="11"/>
    </w:p>
    <w:p w14:paraId="1BEA575A" w14:textId="77777777" w:rsidR="005D3B3C" w:rsidRPr="00C57276" w:rsidRDefault="00477C97">
      <w:pPr>
        <w:keepNext/>
        <w:rPr>
          <w:rFonts w:asciiTheme="minorHAnsi" w:hAnsiTheme="minorHAnsi" w:cstheme="minorHAnsi"/>
        </w:rPr>
      </w:pPr>
      <w:r w:rsidRPr="00C57276">
        <w:rPr>
          <w:rFonts w:asciiTheme="minorHAnsi" w:hAnsiTheme="minorHAnsi" w:cstheme="minorHAnsi"/>
          <w:b/>
          <w:sz w:val="20"/>
          <w:szCs w:val="20"/>
        </w:rPr>
        <w:t>Table 4. Status of Enrolled Participants</w:t>
      </w:r>
    </w:p>
    <w:tbl>
      <w:tblPr>
        <w:tblStyle w:val="a2"/>
        <w:tblW w:w="6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720"/>
      </w:tblGrid>
      <w:tr w:rsidR="005D3B3C" w:rsidRPr="00C57276" w14:paraId="060B691F" w14:textId="77777777">
        <w:trPr>
          <w:trHeight w:val="300"/>
        </w:trPr>
        <w:tc>
          <w:tcPr>
            <w:tcW w:w="5328" w:type="dxa"/>
            <w:vAlign w:val="center"/>
          </w:tcPr>
          <w:p w14:paraId="0825DF41"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Total Enrollment </w:t>
            </w:r>
          </w:p>
        </w:tc>
        <w:tc>
          <w:tcPr>
            <w:tcW w:w="720" w:type="dxa"/>
          </w:tcPr>
          <w:p w14:paraId="2FF28600" w14:textId="77777777" w:rsidR="005D3B3C" w:rsidRPr="00C57276" w:rsidRDefault="005D3B3C">
            <w:pPr>
              <w:jc w:val="center"/>
              <w:rPr>
                <w:rFonts w:asciiTheme="minorHAnsi" w:hAnsiTheme="minorHAnsi" w:cstheme="minorHAnsi"/>
              </w:rPr>
            </w:pPr>
          </w:p>
        </w:tc>
      </w:tr>
      <w:tr w:rsidR="005D3B3C" w:rsidRPr="00C57276" w14:paraId="388367BE" w14:textId="77777777">
        <w:trPr>
          <w:trHeight w:val="300"/>
        </w:trPr>
        <w:tc>
          <w:tcPr>
            <w:tcW w:w="5328" w:type="dxa"/>
            <w:vAlign w:val="center"/>
          </w:tcPr>
          <w:p w14:paraId="7ECC89CC"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Total Completed Treatment </w:t>
            </w:r>
          </w:p>
        </w:tc>
        <w:tc>
          <w:tcPr>
            <w:tcW w:w="720" w:type="dxa"/>
          </w:tcPr>
          <w:p w14:paraId="07CF5884" w14:textId="77777777" w:rsidR="005D3B3C" w:rsidRPr="00C57276" w:rsidRDefault="005D3B3C">
            <w:pPr>
              <w:jc w:val="center"/>
              <w:rPr>
                <w:rFonts w:asciiTheme="minorHAnsi" w:hAnsiTheme="minorHAnsi" w:cstheme="minorHAnsi"/>
              </w:rPr>
            </w:pPr>
          </w:p>
        </w:tc>
      </w:tr>
      <w:tr w:rsidR="005D3B3C" w:rsidRPr="00C57276" w14:paraId="6C158D1D" w14:textId="77777777">
        <w:trPr>
          <w:trHeight w:val="300"/>
        </w:trPr>
        <w:tc>
          <w:tcPr>
            <w:tcW w:w="5328" w:type="dxa"/>
            <w:vAlign w:val="center"/>
          </w:tcPr>
          <w:p w14:paraId="242FA8CF"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On Study</w:t>
            </w:r>
          </w:p>
        </w:tc>
        <w:tc>
          <w:tcPr>
            <w:tcW w:w="720" w:type="dxa"/>
          </w:tcPr>
          <w:p w14:paraId="536BDD4C" w14:textId="77777777" w:rsidR="005D3B3C" w:rsidRPr="00C57276" w:rsidRDefault="005D3B3C">
            <w:pPr>
              <w:jc w:val="center"/>
              <w:rPr>
                <w:rFonts w:asciiTheme="minorHAnsi" w:hAnsiTheme="minorHAnsi" w:cstheme="minorHAnsi"/>
              </w:rPr>
            </w:pPr>
          </w:p>
        </w:tc>
      </w:tr>
      <w:tr w:rsidR="005D3B3C" w:rsidRPr="00C57276" w14:paraId="1DF675C4" w14:textId="77777777">
        <w:trPr>
          <w:trHeight w:val="300"/>
        </w:trPr>
        <w:tc>
          <w:tcPr>
            <w:tcW w:w="5328" w:type="dxa"/>
            <w:vAlign w:val="center"/>
          </w:tcPr>
          <w:p w14:paraId="11D38FF1"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b/>
              <w:t xml:space="preserve">On treatment </w:t>
            </w:r>
          </w:p>
        </w:tc>
        <w:tc>
          <w:tcPr>
            <w:tcW w:w="720" w:type="dxa"/>
            <w:vAlign w:val="center"/>
          </w:tcPr>
          <w:p w14:paraId="7C45D482" w14:textId="77777777" w:rsidR="005D3B3C" w:rsidRPr="00C57276" w:rsidRDefault="005D3B3C">
            <w:pPr>
              <w:jc w:val="center"/>
              <w:rPr>
                <w:rFonts w:asciiTheme="minorHAnsi" w:hAnsiTheme="minorHAnsi" w:cstheme="minorHAnsi"/>
              </w:rPr>
            </w:pPr>
          </w:p>
        </w:tc>
      </w:tr>
      <w:tr w:rsidR="005D3B3C" w:rsidRPr="00C57276" w14:paraId="624E125F" w14:textId="77777777">
        <w:trPr>
          <w:trHeight w:val="300"/>
        </w:trPr>
        <w:tc>
          <w:tcPr>
            <w:tcW w:w="5328" w:type="dxa"/>
            <w:vAlign w:val="center"/>
          </w:tcPr>
          <w:p w14:paraId="1310A178"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b/>
              <w:t xml:space="preserve">Completed treatment </w:t>
            </w:r>
          </w:p>
        </w:tc>
        <w:tc>
          <w:tcPr>
            <w:tcW w:w="720" w:type="dxa"/>
            <w:vAlign w:val="center"/>
          </w:tcPr>
          <w:p w14:paraId="000F3417" w14:textId="77777777" w:rsidR="005D3B3C" w:rsidRPr="00C57276" w:rsidRDefault="005D3B3C">
            <w:pPr>
              <w:jc w:val="center"/>
              <w:rPr>
                <w:rFonts w:asciiTheme="minorHAnsi" w:hAnsiTheme="minorHAnsi" w:cstheme="minorHAnsi"/>
              </w:rPr>
            </w:pPr>
          </w:p>
        </w:tc>
      </w:tr>
      <w:tr w:rsidR="005D3B3C" w:rsidRPr="00C57276" w14:paraId="49F7B457" w14:textId="77777777">
        <w:trPr>
          <w:trHeight w:val="300"/>
        </w:trPr>
        <w:tc>
          <w:tcPr>
            <w:tcW w:w="5328" w:type="dxa"/>
            <w:vAlign w:val="center"/>
          </w:tcPr>
          <w:p w14:paraId="6823B34F"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b/>
              <w:t xml:space="preserve">Off treatment early </w:t>
            </w:r>
          </w:p>
        </w:tc>
        <w:tc>
          <w:tcPr>
            <w:tcW w:w="720" w:type="dxa"/>
          </w:tcPr>
          <w:p w14:paraId="3CA2BB49" w14:textId="77777777" w:rsidR="005D3B3C" w:rsidRPr="00C57276" w:rsidRDefault="005D3B3C">
            <w:pPr>
              <w:jc w:val="center"/>
              <w:rPr>
                <w:rFonts w:asciiTheme="minorHAnsi" w:hAnsiTheme="minorHAnsi" w:cstheme="minorHAnsi"/>
              </w:rPr>
            </w:pPr>
          </w:p>
        </w:tc>
      </w:tr>
      <w:tr w:rsidR="005D3B3C" w:rsidRPr="00C57276" w14:paraId="0AAEBCD1" w14:textId="77777777">
        <w:trPr>
          <w:trHeight w:val="300"/>
        </w:trPr>
        <w:tc>
          <w:tcPr>
            <w:tcW w:w="5328" w:type="dxa"/>
            <w:vAlign w:val="center"/>
          </w:tcPr>
          <w:p w14:paraId="3ECE38C2"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 xml:space="preserve">Terminated Study Early </w:t>
            </w:r>
          </w:p>
        </w:tc>
        <w:tc>
          <w:tcPr>
            <w:tcW w:w="720" w:type="dxa"/>
          </w:tcPr>
          <w:p w14:paraId="08644B70" w14:textId="77777777" w:rsidR="005D3B3C" w:rsidRPr="00C57276" w:rsidRDefault="005D3B3C">
            <w:pPr>
              <w:jc w:val="center"/>
              <w:rPr>
                <w:rFonts w:asciiTheme="minorHAnsi" w:hAnsiTheme="minorHAnsi" w:cstheme="minorHAnsi"/>
              </w:rPr>
            </w:pPr>
          </w:p>
        </w:tc>
      </w:tr>
      <w:tr w:rsidR="005D3B3C" w:rsidRPr="00C57276" w14:paraId="11FC97F6" w14:textId="77777777">
        <w:trPr>
          <w:trHeight w:val="300"/>
        </w:trPr>
        <w:tc>
          <w:tcPr>
            <w:tcW w:w="5328" w:type="dxa"/>
            <w:vAlign w:val="center"/>
          </w:tcPr>
          <w:p w14:paraId="6C8E4915"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b/>
              <w:t xml:space="preserve">Completed treatment </w:t>
            </w:r>
          </w:p>
        </w:tc>
        <w:tc>
          <w:tcPr>
            <w:tcW w:w="720" w:type="dxa"/>
          </w:tcPr>
          <w:p w14:paraId="29969C72" w14:textId="77777777" w:rsidR="005D3B3C" w:rsidRPr="00C57276" w:rsidRDefault="005D3B3C">
            <w:pPr>
              <w:jc w:val="center"/>
              <w:rPr>
                <w:rFonts w:asciiTheme="minorHAnsi" w:hAnsiTheme="minorHAnsi" w:cstheme="minorHAnsi"/>
              </w:rPr>
            </w:pPr>
          </w:p>
        </w:tc>
      </w:tr>
      <w:tr w:rsidR="005D3B3C" w:rsidRPr="00C57276" w14:paraId="7ADC42F2" w14:textId="77777777">
        <w:trPr>
          <w:trHeight w:val="300"/>
        </w:trPr>
        <w:tc>
          <w:tcPr>
            <w:tcW w:w="5328" w:type="dxa"/>
            <w:vAlign w:val="center"/>
          </w:tcPr>
          <w:p w14:paraId="225E63FA"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b/>
              <w:t xml:space="preserve">Off treatment early </w:t>
            </w:r>
          </w:p>
        </w:tc>
        <w:tc>
          <w:tcPr>
            <w:tcW w:w="720" w:type="dxa"/>
          </w:tcPr>
          <w:p w14:paraId="1A2E3CB9" w14:textId="77777777" w:rsidR="005D3B3C" w:rsidRPr="00C57276" w:rsidRDefault="005D3B3C">
            <w:pPr>
              <w:jc w:val="center"/>
              <w:rPr>
                <w:rFonts w:asciiTheme="minorHAnsi" w:hAnsiTheme="minorHAnsi" w:cstheme="minorHAnsi"/>
              </w:rPr>
            </w:pPr>
          </w:p>
        </w:tc>
      </w:tr>
      <w:tr w:rsidR="005D3B3C" w:rsidRPr="00C57276" w14:paraId="78D9DABD" w14:textId="77777777">
        <w:trPr>
          <w:trHeight w:val="300"/>
        </w:trPr>
        <w:tc>
          <w:tcPr>
            <w:tcW w:w="5328" w:type="dxa"/>
            <w:vAlign w:val="center"/>
          </w:tcPr>
          <w:p w14:paraId="6F013187" w14:textId="77777777" w:rsidR="005D3B3C" w:rsidRPr="00C57276" w:rsidRDefault="00477C97">
            <w:pPr>
              <w:rPr>
                <w:rFonts w:asciiTheme="minorHAnsi" w:hAnsiTheme="minorHAnsi" w:cstheme="minorHAnsi"/>
              </w:rPr>
            </w:pPr>
            <w:r w:rsidRPr="00C57276">
              <w:rPr>
                <w:rFonts w:asciiTheme="minorHAnsi" w:eastAsia="Nova Mono" w:hAnsiTheme="minorHAnsi" w:cstheme="minorHAnsi"/>
                <w:sz w:val="20"/>
                <w:szCs w:val="20"/>
              </w:rPr>
              <w:t xml:space="preserve">Completed Protocol Follow−up </w:t>
            </w:r>
          </w:p>
        </w:tc>
        <w:tc>
          <w:tcPr>
            <w:tcW w:w="720" w:type="dxa"/>
          </w:tcPr>
          <w:p w14:paraId="1BD5EC60" w14:textId="77777777" w:rsidR="005D3B3C" w:rsidRPr="00C57276" w:rsidRDefault="005D3B3C">
            <w:pPr>
              <w:jc w:val="center"/>
              <w:rPr>
                <w:rFonts w:asciiTheme="minorHAnsi" w:hAnsiTheme="minorHAnsi" w:cstheme="minorHAnsi"/>
              </w:rPr>
            </w:pPr>
          </w:p>
        </w:tc>
      </w:tr>
      <w:tr w:rsidR="005D3B3C" w:rsidRPr="00C57276" w14:paraId="685B7DCF" w14:textId="77777777">
        <w:trPr>
          <w:trHeight w:val="300"/>
        </w:trPr>
        <w:tc>
          <w:tcPr>
            <w:tcW w:w="5328" w:type="dxa"/>
            <w:vAlign w:val="center"/>
          </w:tcPr>
          <w:p w14:paraId="58A989E2"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b/>
              <w:t xml:space="preserve">Completed </w:t>
            </w:r>
            <w:r w:rsidRPr="00C57276">
              <w:rPr>
                <w:rFonts w:asciiTheme="minorHAnsi" w:hAnsiTheme="minorHAnsi" w:cstheme="minorHAnsi"/>
                <w:i/>
                <w:sz w:val="20"/>
                <w:szCs w:val="20"/>
                <w:highlight w:val="lightGray"/>
              </w:rPr>
              <w:t>12 month</w:t>
            </w:r>
            <w:r w:rsidRPr="00C57276">
              <w:rPr>
                <w:rFonts w:asciiTheme="minorHAnsi" w:hAnsiTheme="minorHAnsi" w:cstheme="minorHAnsi"/>
                <w:sz w:val="20"/>
                <w:szCs w:val="20"/>
              </w:rPr>
              <w:t xml:space="preserve"> follow up</w:t>
            </w:r>
          </w:p>
        </w:tc>
        <w:tc>
          <w:tcPr>
            <w:tcW w:w="720" w:type="dxa"/>
          </w:tcPr>
          <w:p w14:paraId="7B1B7B70" w14:textId="77777777" w:rsidR="005D3B3C" w:rsidRPr="00C57276" w:rsidRDefault="005D3B3C">
            <w:pPr>
              <w:jc w:val="center"/>
              <w:rPr>
                <w:rFonts w:asciiTheme="minorHAnsi" w:hAnsiTheme="minorHAnsi" w:cstheme="minorHAnsi"/>
              </w:rPr>
            </w:pPr>
          </w:p>
        </w:tc>
      </w:tr>
      <w:tr w:rsidR="005D3B3C" w:rsidRPr="00C57276" w14:paraId="37A646DB" w14:textId="77777777">
        <w:trPr>
          <w:trHeight w:val="300"/>
        </w:trPr>
        <w:tc>
          <w:tcPr>
            <w:tcW w:w="5328" w:type="dxa"/>
            <w:vAlign w:val="center"/>
          </w:tcPr>
          <w:p w14:paraId="18F64D70" w14:textId="77777777" w:rsidR="005D3B3C" w:rsidRPr="00C57276" w:rsidRDefault="00477C97">
            <w:pPr>
              <w:rPr>
                <w:rFonts w:asciiTheme="minorHAnsi" w:hAnsiTheme="minorHAnsi" w:cstheme="minorHAnsi"/>
              </w:rPr>
            </w:pPr>
            <w:r w:rsidRPr="00C57276">
              <w:rPr>
                <w:rFonts w:asciiTheme="minorHAnsi" w:hAnsiTheme="minorHAnsi" w:cstheme="minorHAnsi"/>
                <w:sz w:val="20"/>
                <w:szCs w:val="20"/>
              </w:rPr>
              <w:tab/>
              <w:t xml:space="preserve">Lost to follow up </w:t>
            </w:r>
          </w:p>
        </w:tc>
        <w:tc>
          <w:tcPr>
            <w:tcW w:w="720" w:type="dxa"/>
          </w:tcPr>
          <w:p w14:paraId="3C056FFE" w14:textId="77777777" w:rsidR="005D3B3C" w:rsidRPr="00C57276" w:rsidRDefault="005D3B3C">
            <w:pPr>
              <w:jc w:val="center"/>
              <w:rPr>
                <w:rFonts w:asciiTheme="minorHAnsi" w:hAnsiTheme="minorHAnsi" w:cstheme="minorHAnsi"/>
              </w:rPr>
            </w:pPr>
          </w:p>
        </w:tc>
      </w:tr>
      <w:tr w:rsidR="005D3B3C" w:rsidRPr="00C57276" w14:paraId="33D2CF87" w14:textId="77777777">
        <w:trPr>
          <w:trHeight w:val="300"/>
        </w:trPr>
        <w:tc>
          <w:tcPr>
            <w:tcW w:w="5328" w:type="dxa"/>
            <w:vAlign w:val="center"/>
          </w:tcPr>
          <w:p w14:paraId="00F90266" w14:textId="77777777" w:rsidR="005D3B3C" w:rsidRPr="00C57276" w:rsidRDefault="00477C97">
            <w:pPr>
              <w:rPr>
                <w:rFonts w:asciiTheme="minorHAnsi" w:hAnsiTheme="minorHAnsi" w:cstheme="minorHAnsi"/>
              </w:rPr>
            </w:pPr>
            <w:bookmarkStart w:id="12" w:name="h.26in1rg" w:colFirst="0" w:colLast="0"/>
            <w:bookmarkEnd w:id="12"/>
            <w:r w:rsidRPr="00C57276">
              <w:rPr>
                <w:rFonts w:asciiTheme="minorHAnsi" w:hAnsiTheme="minorHAnsi" w:cstheme="minorHAnsi"/>
                <w:sz w:val="20"/>
                <w:szCs w:val="20"/>
              </w:rPr>
              <w:t xml:space="preserve">Termination associated with an adverse experience </w:t>
            </w:r>
          </w:p>
        </w:tc>
        <w:tc>
          <w:tcPr>
            <w:tcW w:w="720" w:type="dxa"/>
          </w:tcPr>
          <w:p w14:paraId="6BDDB76D" w14:textId="77777777" w:rsidR="005D3B3C" w:rsidRPr="00C57276" w:rsidRDefault="005D3B3C">
            <w:pPr>
              <w:jc w:val="center"/>
              <w:rPr>
                <w:rFonts w:asciiTheme="minorHAnsi" w:hAnsiTheme="minorHAnsi" w:cstheme="minorHAnsi"/>
              </w:rPr>
            </w:pPr>
          </w:p>
        </w:tc>
      </w:tr>
    </w:tbl>
    <w:p w14:paraId="397047E2" w14:textId="77777777" w:rsidR="005D3B3C" w:rsidRPr="00C57276" w:rsidRDefault="005D3B3C">
      <w:pPr>
        <w:rPr>
          <w:rFonts w:asciiTheme="minorHAnsi" w:hAnsiTheme="minorHAnsi" w:cstheme="minorHAnsi"/>
        </w:rPr>
      </w:pPr>
    </w:p>
    <w:p w14:paraId="23827AC7" w14:textId="77777777" w:rsidR="005D3B3C" w:rsidRPr="00C57276" w:rsidRDefault="00477C97">
      <w:pPr>
        <w:pStyle w:val="Heading2"/>
        <w:numPr>
          <w:ilvl w:val="1"/>
          <w:numId w:val="1"/>
        </w:numPr>
        <w:rPr>
          <w:rFonts w:asciiTheme="minorHAnsi" w:hAnsiTheme="minorHAnsi" w:cstheme="minorHAnsi"/>
        </w:rPr>
      </w:pPr>
      <w:bookmarkStart w:id="13" w:name="h.lnxbz9" w:colFirst="0" w:colLast="0"/>
      <w:bookmarkEnd w:id="13"/>
      <w:r w:rsidRPr="00C57276">
        <w:rPr>
          <w:rFonts w:asciiTheme="minorHAnsi" w:hAnsiTheme="minorHAnsi" w:cstheme="minorHAnsi"/>
        </w:rPr>
        <w:t xml:space="preserve">Brief Description of Study Results  </w:t>
      </w:r>
    </w:p>
    <w:p w14:paraId="5FACD751"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Provide a brief description of those results as in the following examples:</w:t>
      </w:r>
    </w:p>
    <w:p w14:paraId="04CD3305" w14:textId="77777777" w:rsidR="005D3B3C" w:rsidRPr="00C57276" w:rsidRDefault="005D3B3C">
      <w:pPr>
        <w:rPr>
          <w:rFonts w:asciiTheme="minorHAnsi" w:hAnsiTheme="minorHAnsi" w:cstheme="minorHAnsi"/>
          <w:sz w:val="22"/>
          <w:szCs w:val="22"/>
        </w:rPr>
      </w:pPr>
    </w:p>
    <w:p w14:paraId="4F2AEC34"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We completed enrollment of all xx subjects on (date). </w:t>
      </w:r>
    </w:p>
    <w:p w14:paraId="3CB4793B" w14:textId="77777777" w:rsidR="005D3B3C" w:rsidRPr="00C57276" w:rsidRDefault="005D3B3C">
      <w:pPr>
        <w:rPr>
          <w:rFonts w:asciiTheme="minorHAnsi" w:hAnsiTheme="minorHAnsi" w:cstheme="minorHAnsi"/>
          <w:sz w:val="22"/>
          <w:szCs w:val="22"/>
        </w:rPr>
      </w:pPr>
    </w:p>
    <w:p w14:paraId="729BAD50"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A comprehensive DSMB review was conducted after the first 17 subjects were enrolled; no concerns were raised, and the DSMB recommended that we continue the study. </w:t>
      </w:r>
    </w:p>
    <w:p w14:paraId="5954D0F2" w14:textId="77777777" w:rsidR="005D3B3C" w:rsidRPr="00C57276" w:rsidRDefault="005D3B3C">
      <w:pPr>
        <w:rPr>
          <w:rFonts w:asciiTheme="minorHAnsi" w:hAnsiTheme="minorHAnsi" w:cstheme="minorHAnsi"/>
          <w:sz w:val="22"/>
          <w:szCs w:val="22"/>
        </w:rPr>
      </w:pPr>
    </w:p>
    <w:p w14:paraId="25E0A98F"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The DSMB placed the study on temporary hold for 2 days, after a third subject was reported to have a deep venous thrombosis.  Of note, one of these 3 subjects </w:t>
      </w:r>
      <w:proofErr w:type="gramStart"/>
      <w:r w:rsidRPr="00C57276">
        <w:rPr>
          <w:rFonts w:asciiTheme="minorHAnsi" w:hAnsiTheme="minorHAnsi" w:cstheme="minorHAnsi"/>
          <w:i/>
          <w:sz w:val="22"/>
          <w:szCs w:val="22"/>
          <w:highlight w:val="lightGray"/>
        </w:rPr>
        <w:t>was</w:t>
      </w:r>
      <w:proofErr w:type="gramEnd"/>
      <w:r w:rsidRPr="00C57276">
        <w:rPr>
          <w:rFonts w:asciiTheme="minorHAnsi" w:hAnsiTheme="minorHAnsi" w:cstheme="minorHAnsi"/>
          <w:i/>
          <w:sz w:val="22"/>
          <w:szCs w:val="22"/>
          <w:highlight w:val="lightGray"/>
        </w:rPr>
        <w:t xml:space="preserve"> subsequently found to have been erroneously diagnosed with a thrombosis.  The DSMB performed an unblinded review, and then recommended that enrollment resume.  </w:t>
      </w:r>
    </w:p>
    <w:p w14:paraId="36D59E07" w14:textId="77777777" w:rsidR="005D3B3C" w:rsidRPr="00C57276" w:rsidRDefault="005D3B3C">
      <w:pPr>
        <w:rPr>
          <w:rFonts w:asciiTheme="minorHAnsi" w:hAnsiTheme="minorHAnsi" w:cstheme="minorHAnsi"/>
          <w:sz w:val="22"/>
          <w:szCs w:val="22"/>
        </w:rPr>
      </w:pPr>
    </w:p>
    <w:p w14:paraId="3C1C4C88"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A second comprehensive DSMB report was submitted on March 31, 2015.  </w:t>
      </w:r>
    </w:p>
    <w:p w14:paraId="24B0DD04" w14:textId="77777777" w:rsidR="005D3B3C" w:rsidRPr="00C57276" w:rsidRDefault="005D3B3C">
      <w:pPr>
        <w:rPr>
          <w:rFonts w:asciiTheme="minorHAnsi" w:hAnsiTheme="minorHAnsi" w:cstheme="minorHAnsi"/>
          <w:sz w:val="22"/>
          <w:szCs w:val="22"/>
        </w:rPr>
      </w:pPr>
    </w:p>
    <w:p w14:paraId="301BB39A"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Due to a family crisis, our biostatistician had to reduce her workload, and subsequently had to resign from the study.  We therefore obtained approval to work with a new biostatistical group.</w:t>
      </w:r>
    </w:p>
    <w:p w14:paraId="31C5E9EC" w14:textId="77777777" w:rsidR="005D3B3C" w:rsidRPr="00C57276" w:rsidRDefault="005D3B3C">
      <w:pPr>
        <w:rPr>
          <w:rFonts w:asciiTheme="minorHAnsi" w:hAnsiTheme="minorHAnsi" w:cstheme="minorHAnsi"/>
          <w:sz w:val="22"/>
          <w:szCs w:val="22"/>
        </w:rPr>
      </w:pPr>
    </w:p>
    <w:p w14:paraId="10ABC772" w14:textId="77777777" w:rsidR="005D3B3C" w:rsidRPr="00C57276" w:rsidRDefault="00477C97">
      <w:pPr>
        <w:rPr>
          <w:rFonts w:asciiTheme="minorHAnsi" w:hAnsiTheme="minorHAnsi" w:cstheme="minorHAnsi"/>
          <w:sz w:val="22"/>
          <w:szCs w:val="22"/>
        </w:rPr>
      </w:pPr>
      <w:bookmarkStart w:id="14" w:name="h.35nkun2" w:colFirst="0" w:colLast="0"/>
      <w:bookmarkEnd w:id="14"/>
      <w:r w:rsidRPr="00C57276">
        <w:rPr>
          <w:rFonts w:asciiTheme="minorHAnsi" w:hAnsiTheme="minorHAnsi" w:cstheme="minorHAnsi"/>
          <w:i/>
          <w:sz w:val="22"/>
          <w:szCs w:val="22"/>
          <w:highlight w:val="lightGray"/>
        </w:rPr>
        <w:t xml:space="preserve">Our results thus far are summarized in the following abstracts that have been accepted for presentation at the </w:t>
      </w:r>
      <w:proofErr w:type="spellStart"/>
      <w:r w:rsidRPr="00C57276">
        <w:rPr>
          <w:rFonts w:asciiTheme="minorHAnsi" w:hAnsiTheme="minorHAnsi" w:cstheme="minorHAnsi"/>
          <w:i/>
          <w:sz w:val="22"/>
          <w:szCs w:val="22"/>
          <w:highlight w:val="lightGray"/>
        </w:rPr>
        <w:t>xxxxx</w:t>
      </w:r>
      <w:proofErr w:type="spellEnd"/>
      <w:r w:rsidRPr="00C57276">
        <w:rPr>
          <w:rFonts w:asciiTheme="minorHAnsi" w:hAnsiTheme="minorHAnsi" w:cstheme="minorHAnsi"/>
          <w:i/>
          <w:sz w:val="22"/>
          <w:szCs w:val="22"/>
          <w:highlight w:val="lightGray"/>
        </w:rPr>
        <w:t xml:space="preserve"> Society meeting, in xx/</w:t>
      </w:r>
      <w:proofErr w:type="spellStart"/>
      <w:r w:rsidRPr="00C57276">
        <w:rPr>
          <w:rFonts w:asciiTheme="minorHAnsi" w:hAnsiTheme="minorHAnsi" w:cstheme="minorHAnsi"/>
          <w:i/>
          <w:sz w:val="22"/>
          <w:szCs w:val="22"/>
          <w:highlight w:val="lightGray"/>
        </w:rPr>
        <w:t>xxxx</w:t>
      </w:r>
      <w:proofErr w:type="spellEnd"/>
      <w:r w:rsidRPr="00C57276">
        <w:rPr>
          <w:rFonts w:asciiTheme="minorHAnsi" w:hAnsiTheme="minorHAnsi" w:cstheme="minorHAnsi"/>
          <w:i/>
          <w:sz w:val="22"/>
          <w:szCs w:val="22"/>
          <w:highlight w:val="lightGray"/>
        </w:rPr>
        <w:t>.</w:t>
      </w:r>
    </w:p>
    <w:p w14:paraId="290F298C" w14:textId="77777777" w:rsidR="005D3B3C" w:rsidRPr="00C57276" w:rsidRDefault="00477C97">
      <w:pPr>
        <w:pStyle w:val="Heading1"/>
        <w:numPr>
          <w:ilvl w:val="0"/>
          <w:numId w:val="1"/>
        </w:numPr>
        <w:rPr>
          <w:rFonts w:asciiTheme="minorHAnsi" w:hAnsiTheme="minorHAnsi" w:cstheme="minorHAnsi"/>
        </w:rPr>
      </w:pPr>
      <w:bookmarkStart w:id="15" w:name="h.1ksv4uv" w:colFirst="0" w:colLast="0"/>
      <w:bookmarkEnd w:id="15"/>
      <w:r w:rsidRPr="00C57276">
        <w:rPr>
          <w:rFonts w:asciiTheme="minorHAnsi" w:hAnsiTheme="minorHAnsi" w:cstheme="minorHAnsi"/>
        </w:rPr>
        <w:t>Summary Information</w:t>
      </w:r>
    </w:p>
    <w:p w14:paraId="45B99E20" w14:textId="77777777" w:rsidR="005D3B3C" w:rsidRPr="00C57276" w:rsidRDefault="00477C97">
      <w:pPr>
        <w:pStyle w:val="Heading2"/>
        <w:numPr>
          <w:ilvl w:val="1"/>
          <w:numId w:val="1"/>
        </w:numPr>
        <w:rPr>
          <w:rFonts w:asciiTheme="minorHAnsi" w:hAnsiTheme="minorHAnsi" w:cstheme="minorHAnsi"/>
          <w:sz w:val="22"/>
          <w:szCs w:val="22"/>
        </w:rPr>
      </w:pPr>
      <w:bookmarkStart w:id="16" w:name="h.44sinio" w:colFirst="0" w:colLast="0"/>
      <w:bookmarkEnd w:id="16"/>
      <w:r w:rsidRPr="00C57276">
        <w:rPr>
          <w:rFonts w:asciiTheme="minorHAnsi" w:hAnsiTheme="minorHAnsi" w:cstheme="minorHAnsi"/>
          <w:sz w:val="22"/>
          <w:szCs w:val="22"/>
        </w:rPr>
        <w:t>Adverse Events: Frequent and Serious</w:t>
      </w:r>
    </w:p>
    <w:p w14:paraId="7CF4094A" w14:textId="77777777" w:rsidR="005D3B3C" w:rsidRPr="00C57276" w:rsidRDefault="00477C97">
      <w:pPr>
        <w:rPr>
          <w:rFonts w:asciiTheme="minorHAnsi" w:hAnsiTheme="minorHAnsi" w:cstheme="minorHAnsi"/>
          <w:sz w:val="22"/>
          <w:szCs w:val="22"/>
        </w:rPr>
      </w:pPr>
      <w:bookmarkStart w:id="17" w:name="h.2jxsxqh" w:colFirst="0" w:colLast="0"/>
      <w:bookmarkEnd w:id="17"/>
      <w:r w:rsidRPr="00C57276">
        <w:rPr>
          <w:rFonts w:asciiTheme="minorHAnsi" w:hAnsiTheme="minorHAnsi" w:cstheme="minorHAnsi"/>
          <w:i/>
          <w:sz w:val="22"/>
          <w:szCs w:val="22"/>
          <w:highlight w:val="lightGray"/>
        </w:rPr>
        <w:t>Information may be provided using a narrative or tabular format</w:t>
      </w:r>
    </w:p>
    <w:p w14:paraId="391549A7" w14:textId="77777777" w:rsidR="005D3B3C" w:rsidRPr="00C57276" w:rsidRDefault="00477C97">
      <w:pPr>
        <w:pStyle w:val="Heading3"/>
        <w:numPr>
          <w:ilvl w:val="2"/>
          <w:numId w:val="1"/>
        </w:numPr>
        <w:rPr>
          <w:rFonts w:asciiTheme="minorHAnsi" w:hAnsiTheme="minorHAnsi" w:cstheme="minorHAnsi"/>
        </w:rPr>
      </w:pPr>
      <w:r w:rsidRPr="00C57276">
        <w:rPr>
          <w:rFonts w:asciiTheme="minorHAnsi" w:hAnsiTheme="minorHAnsi" w:cstheme="minorHAnsi"/>
        </w:rPr>
        <w:t>Adverse Events:</w:t>
      </w:r>
    </w:p>
    <w:p w14:paraId="00B7698F"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b/>
          <w:sz w:val="22"/>
          <w:szCs w:val="22"/>
        </w:rPr>
        <w:t>Adverse events by time of dose administration-</w:t>
      </w:r>
      <w:r w:rsidRPr="00C57276">
        <w:rPr>
          <w:rFonts w:asciiTheme="minorHAnsi" w:eastAsia="Arial" w:hAnsiTheme="minorHAnsi" w:cstheme="minorHAnsi"/>
          <w:i/>
          <w:sz w:val="22"/>
          <w:szCs w:val="22"/>
        </w:rPr>
        <w:t xml:space="preserve"> </w:t>
      </w:r>
      <w:r w:rsidRPr="00C57276">
        <w:rPr>
          <w:rFonts w:asciiTheme="minorHAnsi" w:hAnsiTheme="minorHAnsi" w:cstheme="minorHAnsi"/>
          <w:i/>
          <w:sz w:val="22"/>
          <w:szCs w:val="22"/>
          <w:highlight w:val="lightGray"/>
        </w:rPr>
        <w:t>Information may be provided using a narrative or tabular format</w:t>
      </w:r>
    </w:p>
    <w:p w14:paraId="175936EB" w14:textId="77777777" w:rsidR="005D3B3C" w:rsidRPr="00C57276" w:rsidRDefault="005D3B3C">
      <w:pPr>
        <w:rPr>
          <w:rFonts w:asciiTheme="minorHAnsi" w:hAnsiTheme="minorHAnsi" w:cstheme="minorHAnsi"/>
          <w:sz w:val="22"/>
          <w:szCs w:val="22"/>
        </w:rPr>
      </w:pPr>
      <w:bookmarkStart w:id="18" w:name="h.z337ya" w:colFirst="0" w:colLast="0"/>
      <w:bookmarkEnd w:id="18"/>
    </w:p>
    <w:p w14:paraId="549C900A" w14:textId="77777777" w:rsidR="005D3B3C" w:rsidRPr="00C57276" w:rsidRDefault="00477C97">
      <w:pPr>
        <w:keepNext/>
        <w:rPr>
          <w:rFonts w:asciiTheme="minorHAnsi" w:hAnsiTheme="minorHAnsi" w:cstheme="minorHAnsi"/>
          <w:sz w:val="20"/>
          <w:szCs w:val="20"/>
        </w:rPr>
      </w:pPr>
      <w:r w:rsidRPr="00C57276">
        <w:rPr>
          <w:rFonts w:asciiTheme="minorHAnsi" w:hAnsiTheme="minorHAnsi" w:cstheme="minorHAnsi"/>
          <w:b/>
          <w:sz w:val="20"/>
          <w:szCs w:val="20"/>
        </w:rPr>
        <w:t>Table 5. Adverse events by time of dose administration</w:t>
      </w:r>
    </w:p>
    <w:tbl>
      <w:tblPr>
        <w:tblStyle w:val="a3"/>
        <w:tblW w:w="9015" w:type="dxa"/>
        <w:tblInd w:w="-15" w:type="dxa"/>
        <w:tblLayout w:type="fixed"/>
        <w:tblLook w:val="0000" w:firstRow="0" w:lastRow="0" w:firstColumn="0" w:lastColumn="0" w:noHBand="0" w:noVBand="0"/>
      </w:tblPr>
      <w:tblGrid>
        <w:gridCol w:w="4785"/>
        <w:gridCol w:w="1530"/>
        <w:gridCol w:w="1350"/>
        <w:gridCol w:w="1350"/>
      </w:tblGrid>
      <w:tr w:rsidR="005D3B3C" w:rsidRPr="00C57276" w14:paraId="216813F6" w14:textId="77777777">
        <w:trPr>
          <w:trHeight w:val="300"/>
        </w:trPr>
        <w:tc>
          <w:tcPr>
            <w:tcW w:w="4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EBD98"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Event</w:t>
            </w:r>
          </w:p>
        </w:tc>
        <w:tc>
          <w:tcPr>
            <w:tcW w:w="153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8CC25D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highlight w:val="lightGray"/>
              </w:rPr>
              <w:t>Pre-Dose 1</w:t>
            </w:r>
          </w:p>
        </w:tc>
        <w:tc>
          <w:tcPr>
            <w:tcW w:w="135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AD59197"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highlight w:val="lightGray"/>
              </w:rPr>
              <w:t>Post-Dose 1</w:t>
            </w:r>
          </w:p>
        </w:tc>
        <w:tc>
          <w:tcPr>
            <w:tcW w:w="1350" w:type="dxa"/>
            <w:tcBorders>
              <w:top w:val="single" w:sz="4" w:space="0" w:color="000000"/>
              <w:left w:val="nil"/>
              <w:bottom w:val="single" w:sz="4" w:space="0" w:color="000000"/>
              <w:right w:val="single" w:sz="4" w:space="0" w:color="000000"/>
            </w:tcBorders>
            <w:vAlign w:val="center"/>
          </w:tcPr>
          <w:p w14:paraId="0E3EFC77"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Any Time</w:t>
            </w:r>
          </w:p>
        </w:tc>
      </w:tr>
      <w:tr w:rsidR="005D3B3C" w:rsidRPr="00C57276" w14:paraId="6DF36F81" w14:textId="77777777">
        <w:trPr>
          <w:trHeight w:val="300"/>
        </w:trPr>
        <w:tc>
          <w:tcPr>
            <w:tcW w:w="4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276B8"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Cardiac arrhythmia</w:t>
            </w:r>
          </w:p>
        </w:tc>
        <w:tc>
          <w:tcPr>
            <w:tcW w:w="1530" w:type="dxa"/>
            <w:tcBorders>
              <w:top w:val="single" w:sz="4" w:space="0" w:color="000000"/>
              <w:left w:val="nil"/>
              <w:bottom w:val="single" w:sz="4" w:space="0" w:color="000000"/>
              <w:right w:val="single" w:sz="4" w:space="0" w:color="000000"/>
            </w:tcBorders>
            <w:tcMar>
              <w:top w:w="15" w:type="dxa"/>
              <w:left w:w="15" w:type="dxa"/>
              <w:right w:w="15" w:type="dxa"/>
            </w:tcMar>
          </w:tcPr>
          <w:p w14:paraId="15214D15"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single" w:sz="4" w:space="0" w:color="000000"/>
              <w:left w:val="nil"/>
              <w:bottom w:val="single" w:sz="4" w:space="0" w:color="000000"/>
              <w:right w:val="single" w:sz="4" w:space="0" w:color="000000"/>
            </w:tcBorders>
            <w:tcMar>
              <w:top w:w="15" w:type="dxa"/>
              <w:left w:w="15" w:type="dxa"/>
              <w:right w:w="15" w:type="dxa"/>
            </w:tcMar>
          </w:tcPr>
          <w:p w14:paraId="3996E91C"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single" w:sz="4" w:space="0" w:color="000000"/>
              <w:left w:val="nil"/>
              <w:bottom w:val="single" w:sz="4" w:space="0" w:color="000000"/>
              <w:right w:val="single" w:sz="4" w:space="0" w:color="000000"/>
            </w:tcBorders>
          </w:tcPr>
          <w:p w14:paraId="6D799FC6"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05BE6E4C"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F099C61"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Disseminated intravascular coagulation</w:t>
            </w:r>
          </w:p>
        </w:tc>
        <w:tc>
          <w:tcPr>
            <w:tcW w:w="1530" w:type="dxa"/>
            <w:tcBorders>
              <w:top w:val="nil"/>
              <w:left w:val="nil"/>
              <w:bottom w:val="single" w:sz="4" w:space="0" w:color="000000"/>
              <w:right w:val="single" w:sz="4" w:space="0" w:color="000000"/>
            </w:tcBorders>
            <w:tcMar>
              <w:top w:w="15" w:type="dxa"/>
              <w:left w:w="15" w:type="dxa"/>
              <w:right w:w="15" w:type="dxa"/>
            </w:tcMar>
          </w:tcPr>
          <w:p w14:paraId="1EC0FA1A"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6C476825"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0A735632"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65337568"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99FA93"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Hypertension</w:t>
            </w:r>
          </w:p>
        </w:tc>
        <w:tc>
          <w:tcPr>
            <w:tcW w:w="1530" w:type="dxa"/>
            <w:tcBorders>
              <w:top w:val="nil"/>
              <w:left w:val="nil"/>
              <w:bottom w:val="single" w:sz="4" w:space="0" w:color="000000"/>
              <w:right w:val="single" w:sz="4" w:space="0" w:color="000000"/>
            </w:tcBorders>
            <w:tcMar>
              <w:top w:w="15" w:type="dxa"/>
              <w:left w:w="15" w:type="dxa"/>
              <w:right w:w="15" w:type="dxa"/>
            </w:tcMar>
          </w:tcPr>
          <w:p w14:paraId="2F2ED69C"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32EBE63B"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1EEC2AD2"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0E008429"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22BFCB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Hypotension</w:t>
            </w:r>
          </w:p>
        </w:tc>
        <w:tc>
          <w:tcPr>
            <w:tcW w:w="1530" w:type="dxa"/>
            <w:tcBorders>
              <w:top w:val="nil"/>
              <w:left w:val="nil"/>
              <w:bottom w:val="single" w:sz="4" w:space="0" w:color="000000"/>
              <w:right w:val="single" w:sz="4" w:space="0" w:color="000000"/>
            </w:tcBorders>
            <w:tcMar>
              <w:top w:w="15" w:type="dxa"/>
              <w:left w:w="15" w:type="dxa"/>
              <w:right w:w="15" w:type="dxa"/>
            </w:tcMar>
          </w:tcPr>
          <w:p w14:paraId="6C89A09C"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76E3751C"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0F10AE6F"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741F4554"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4DAD656"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Elevated liver enzyme (ALT &gt;100 IU/L)</w:t>
            </w:r>
          </w:p>
        </w:tc>
        <w:tc>
          <w:tcPr>
            <w:tcW w:w="1530" w:type="dxa"/>
            <w:tcBorders>
              <w:top w:val="nil"/>
              <w:left w:val="nil"/>
              <w:bottom w:val="single" w:sz="4" w:space="0" w:color="000000"/>
              <w:right w:val="single" w:sz="4" w:space="0" w:color="000000"/>
            </w:tcBorders>
            <w:tcMar>
              <w:top w:w="15" w:type="dxa"/>
              <w:left w:w="15" w:type="dxa"/>
              <w:right w:w="15" w:type="dxa"/>
            </w:tcMar>
          </w:tcPr>
          <w:p w14:paraId="1A5D78FC"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0EF729ED"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3B101C6D"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7F685C41"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EB3AF82"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Meningitis</w:t>
            </w:r>
          </w:p>
        </w:tc>
        <w:tc>
          <w:tcPr>
            <w:tcW w:w="1530" w:type="dxa"/>
            <w:tcBorders>
              <w:top w:val="nil"/>
              <w:left w:val="nil"/>
              <w:bottom w:val="single" w:sz="4" w:space="0" w:color="000000"/>
              <w:right w:val="single" w:sz="4" w:space="0" w:color="000000"/>
            </w:tcBorders>
            <w:tcMar>
              <w:top w:w="15" w:type="dxa"/>
              <w:left w:w="15" w:type="dxa"/>
              <w:right w:w="15" w:type="dxa"/>
            </w:tcMar>
          </w:tcPr>
          <w:p w14:paraId="7E610223"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6A9BF8EA"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7CA9211D"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5EAEDCC7"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1A81A3B"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Persistent pulmonary hypertension requiring NO and FiO2 &gt; 50%</w:t>
            </w:r>
          </w:p>
        </w:tc>
        <w:tc>
          <w:tcPr>
            <w:tcW w:w="1530" w:type="dxa"/>
            <w:tcBorders>
              <w:top w:val="nil"/>
              <w:left w:val="nil"/>
              <w:bottom w:val="single" w:sz="4" w:space="0" w:color="000000"/>
              <w:right w:val="single" w:sz="4" w:space="0" w:color="000000"/>
            </w:tcBorders>
            <w:tcMar>
              <w:top w:w="15" w:type="dxa"/>
              <w:left w:w="15" w:type="dxa"/>
              <w:right w:w="15" w:type="dxa"/>
            </w:tcMar>
          </w:tcPr>
          <w:p w14:paraId="09032393"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58788595"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22A99466"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3A1D6E6C"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58A252"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 xml:space="preserve">Platelet count &lt; 100000 per </w:t>
            </w:r>
            <w:proofErr w:type="spellStart"/>
            <w:r w:rsidRPr="00C57276">
              <w:rPr>
                <w:rFonts w:asciiTheme="minorHAnsi" w:hAnsiTheme="minorHAnsi" w:cstheme="minorHAnsi"/>
                <w:sz w:val="20"/>
                <w:szCs w:val="20"/>
                <w:highlight w:val="lightGray"/>
              </w:rPr>
              <w:t>microL</w:t>
            </w:r>
            <w:proofErr w:type="spellEnd"/>
          </w:p>
        </w:tc>
        <w:tc>
          <w:tcPr>
            <w:tcW w:w="1530" w:type="dxa"/>
            <w:tcBorders>
              <w:top w:val="nil"/>
              <w:left w:val="nil"/>
              <w:bottom w:val="single" w:sz="4" w:space="0" w:color="000000"/>
              <w:right w:val="single" w:sz="4" w:space="0" w:color="000000"/>
            </w:tcBorders>
            <w:tcMar>
              <w:top w:w="15" w:type="dxa"/>
              <w:left w:w="15" w:type="dxa"/>
              <w:right w:w="15" w:type="dxa"/>
            </w:tcMar>
          </w:tcPr>
          <w:p w14:paraId="6458106F"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217B5ADA"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14591F96"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6C8EC7C7"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621F02A"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lastRenderedPageBreak/>
              <w:t>Renal dysfunction (serum creatinine &gt;1.5)</w:t>
            </w:r>
          </w:p>
        </w:tc>
        <w:tc>
          <w:tcPr>
            <w:tcW w:w="1530" w:type="dxa"/>
            <w:tcBorders>
              <w:top w:val="nil"/>
              <w:left w:val="nil"/>
              <w:bottom w:val="single" w:sz="4" w:space="0" w:color="000000"/>
              <w:right w:val="single" w:sz="4" w:space="0" w:color="000000"/>
            </w:tcBorders>
            <w:tcMar>
              <w:top w:w="15" w:type="dxa"/>
              <w:left w:w="15" w:type="dxa"/>
              <w:right w:w="15" w:type="dxa"/>
            </w:tcMar>
          </w:tcPr>
          <w:p w14:paraId="2F074750"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4547898D"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6474B69E"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4EB2464A"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C930B37"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Sepsis</w:t>
            </w:r>
          </w:p>
        </w:tc>
        <w:tc>
          <w:tcPr>
            <w:tcW w:w="1530" w:type="dxa"/>
            <w:tcBorders>
              <w:top w:val="nil"/>
              <w:left w:val="nil"/>
              <w:bottom w:val="single" w:sz="4" w:space="0" w:color="000000"/>
              <w:right w:val="single" w:sz="4" w:space="0" w:color="000000"/>
            </w:tcBorders>
            <w:tcMar>
              <w:top w:w="15" w:type="dxa"/>
              <w:left w:w="15" w:type="dxa"/>
              <w:right w:w="15" w:type="dxa"/>
            </w:tcMar>
          </w:tcPr>
          <w:p w14:paraId="70220270"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63C46B23"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014EFFA6"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1FCF94D2"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83F6D90" w14:textId="77777777" w:rsidR="005D3B3C" w:rsidRPr="00C57276" w:rsidRDefault="00477C97">
            <w:pPr>
              <w:spacing w:line="276" w:lineRule="auto"/>
              <w:jc w:val="center"/>
              <w:rPr>
                <w:rFonts w:asciiTheme="minorHAnsi" w:hAnsiTheme="minorHAnsi" w:cstheme="minorHAnsi"/>
                <w:sz w:val="20"/>
                <w:szCs w:val="20"/>
              </w:rPr>
            </w:pPr>
            <w:proofErr w:type="spellStart"/>
            <w:r w:rsidRPr="00C57276">
              <w:rPr>
                <w:rFonts w:asciiTheme="minorHAnsi" w:hAnsiTheme="minorHAnsi" w:cstheme="minorHAnsi"/>
                <w:sz w:val="20"/>
                <w:szCs w:val="20"/>
                <w:highlight w:val="lightGray"/>
              </w:rPr>
              <w:t>Sinovenous</w:t>
            </w:r>
            <w:proofErr w:type="spellEnd"/>
            <w:r w:rsidRPr="00C57276">
              <w:rPr>
                <w:rFonts w:asciiTheme="minorHAnsi" w:hAnsiTheme="minorHAnsi" w:cstheme="minorHAnsi"/>
                <w:sz w:val="20"/>
                <w:szCs w:val="20"/>
                <w:highlight w:val="lightGray"/>
              </w:rPr>
              <w:t xml:space="preserve"> thrombosis (SVT)</w:t>
            </w:r>
          </w:p>
        </w:tc>
        <w:tc>
          <w:tcPr>
            <w:tcW w:w="1530" w:type="dxa"/>
            <w:tcBorders>
              <w:top w:val="nil"/>
              <w:left w:val="nil"/>
              <w:bottom w:val="single" w:sz="4" w:space="0" w:color="000000"/>
              <w:right w:val="single" w:sz="4" w:space="0" w:color="000000"/>
            </w:tcBorders>
            <w:tcMar>
              <w:top w:w="15" w:type="dxa"/>
              <w:left w:w="15" w:type="dxa"/>
              <w:right w:w="15" w:type="dxa"/>
            </w:tcMar>
          </w:tcPr>
          <w:p w14:paraId="245AE2BD"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4DB933B1"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5500EEA2"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0E85EA36"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98CF934"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Polycythemia</w:t>
            </w:r>
          </w:p>
        </w:tc>
        <w:tc>
          <w:tcPr>
            <w:tcW w:w="1530" w:type="dxa"/>
            <w:tcBorders>
              <w:top w:val="nil"/>
              <w:left w:val="nil"/>
              <w:bottom w:val="single" w:sz="4" w:space="0" w:color="000000"/>
              <w:right w:val="single" w:sz="4" w:space="0" w:color="000000"/>
            </w:tcBorders>
            <w:tcMar>
              <w:top w:w="15" w:type="dxa"/>
              <w:left w:w="15" w:type="dxa"/>
              <w:right w:w="15" w:type="dxa"/>
            </w:tcMar>
          </w:tcPr>
          <w:p w14:paraId="30413395"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50649FFD"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3F5A83FA"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20E66B48"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276CBAB"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Cardiopulmonary decompensation</w:t>
            </w:r>
          </w:p>
        </w:tc>
        <w:tc>
          <w:tcPr>
            <w:tcW w:w="1530" w:type="dxa"/>
            <w:tcBorders>
              <w:top w:val="nil"/>
              <w:left w:val="nil"/>
              <w:bottom w:val="single" w:sz="4" w:space="0" w:color="000000"/>
              <w:right w:val="single" w:sz="4" w:space="0" w:color="000000"/>
            </w:tcBorders>
            <w:tcMar>
              <w:top w:w="15" w:type="dxa"/>
              <w:left w:w="15" w:type="dxa"/>
              <w:right w:w="15" w:type="dxa"/>
            </w:tcMar>
          </w:tcPr>
          <w:p w14:paraId="627045D9"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083470CC"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5ED80937"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7C9E8C5C"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2AE7D0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Other</w:t>
            </w:r>
          </w:p>
        </w:tc>
        <w:tc>
          <w:tcPr>
            <w:tcW w:w="1530" w:type="dxa"/>
            <w:tcBorders>
              <w:top w:val="nil"/>
              <w:left w:val="nil"/>
              <w:bottom w:val="single" w:sz="4" w:space="0" w:color="000000"/>
              <w:right w:val="single" w:sz="4" w:space="0" w:color="000000"/>
            </w:tcBorders>
            <w:tcMar>
              <w:top w:w="15" w:type="dxa"/>
              <w:left w:w="15" w:type="dxa"/>
              <w:right w:w="15" w:type="dxa"/>
            </w:tcMar>
          </w:tcPr>
          <w:p w14:paraId="3AFE4CA8"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48CF92D6"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5E40F25C"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54396D8F"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97B969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Total adverse events (A)</w:t>
            </w:r>
          </w:p>
        </w:tc>
        <w:tc>
          <w:tcPr>
            <w:tcW w:w="1530" w:type="dxa"/>
            <w:tcBorders>
              <w:top w:val="nil"/>
              <w:left w:val="nil"/>
              <w:bottom w:val="single" w:sz="4" w:space="0" w:color="000000"/>
              <w:right w:val="single" w:sz="4" w:space="0" w:color="000000"/>
            </w:tcBorders>
            <w:tcMar>
              <w:top w:w="15" w:type="dxa"/>
              <w:left w:w="15" w:type="dxa"/>
              <w:right w:w="15" w:type="dxa"/>
            </w:tcMar>
          </w:tcPr>
          <w:p w14:paraId="454BF6F1"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0E4D5338"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477E52C0"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18DB73D7"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A2CF0AC"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Total patients with adverse events (n)</w:t>
            </w:r>
          </w:p>
        </w:tc>
        <w:tc>
          <w:tcPr>
            <w:tcW w:w="1530" w:type="dxa"/>
            <w:tcBorders>
              <w:top w:val="nil"/>
              <w:left w:val="nil"/>
              <w:bottom w:val="single" w:sz="4" w:space="0" w:color="000000"/>
              <w:right w:val="single" w:sz="4" w:space="0" w:color="000000"/>
            </w:tcBorders>
            <w:tcMar>
              <w:top w:w="15" w:type="dxa"/>
              <w:left w:w="15" w:type="dxa"/>
              <w:right w:w="15" w:type="dxa"/>
            </w:tcMar>
          </w:tcPr>
          <w:p w14:paraId="6919DBA3"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200BDE4C"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025BDA89"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1C3A6A38"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F7D02E"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Total patients (N)</w:t>
            </w:r>
          </w:p>
        </w:tc>
        <w:tc>
          <w:tcPr>
            <w:tcW w:w="1530" w:type="dxa"/>
            <w:tcBorders>
              <w:top w:val="nil"/>
              <w:left w:val="nil"/>
              <w:bottom w:val="single" w:sz="4" w:space="0" w:color="000000"/>
              <w:right w:val="single" w:sz="4" w:space="0" w:color="000000"/>
            </w:tcBorders>
            <w:tcMar>
              <w:top w:w="15" w:type="dxa"/>
              <w:left w:w="15" w:type="dxa"/>
              <w:right w:w="15" w:type="dxa"/>
            </w:tcMar>
          </w:tcPr>
          <w:p w14:paraId="7EFA53B7"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646A9FF8"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6987DD1C"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69E3B32C"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809A12B"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Rate of adverse events (A/N)</w:t>
            </w:r>
          </w:p>
        </w:tc>
        <w:tc>
          <w:tcPr>
            <w:tcW w:w="1530" w:type="dxa"/>
            <w:tcBorders>
              <w:top w:val="nil"/>
              <w:left w:val="nil"/>
              <w:bottom w:val="single" w:sz="4" w:space="0" w:color="000000"/>
              <w:right w:val="single" w:sz="4" w:space="0" w:color="000000"/>
            </w:tcBorders>
            <w:tcMar>
              <w:top w:w="15" w:type="dxa"/>
              <w:left w:w="15" w:type="dxa"/>
              <w:right w:w="15" w:type="dxa"/>
            </w:tcMar>
          </w:tcPr>
          <w:p w14:paraId="74789249"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5090E60A"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61D600A5" w14:textId="77777777" w:rsidR="005D3B3C" w:rsidRPr="00C57276" w:rsidRDefault="005D3B3C">
            <w:pPr>
              <w:spacing w:line="276" w:lineRule="auto"/>
              <w:jc w:val="center"/>
              <w:rPr>
                <w:rFonts w:asciiTheme="minorHAnsi" w:hAnsiTheme="minorHAnsi" w:cstheme="minorHAnsi"/>
                <w:sz w:val="20"/>
                <w:szCs w:val="20"/>
              </w:rPr>
            </w:pPr>
          </w:p>
        </w:tc>
      </w:tr>
      <w:tr w:rsidR="005D3B3C" w:rsidRPr="00C57276" w14:paraId="3EE226F6" w14:textId="77777777">
        <w:trPr>
          <w:trHeight w:val="300"/>
        </w:trPr>
        <w:tc>
          <w:tcPr>
            <w:tcW w:w="4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F5D9B24"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sz w:val="20"/>
                <w:szCs w:val="20"/>
                <w:highlight w:val="lightGray"/>
              </w:rPr>
              <w:t>% of patients with Adverse events (n/N x 100)</w:t>
            </w:r>
          </w:p>
        </w:tc>
        <w:tc>
          <w:tcPr>
            <w:tcW w:w="1530" w:type="dxa"/>
            <w:tcBorders>
              <w:top w:val="nil"/>
              <w:left w:val="nil"/>
              <w:bottom w:val="single" w:sz="4" w:space="0" w:color="000000"/>
              <w:right w:val="single" w:sz="4" w:space="0" w:color="000000"/>
            </w:tcBorders>
            <w:tcMar>
              <w:top w:w="15" w:type="dxa"/>
              <w:left w:w="15" w:type="dxa"/>
              <w:right w:w="15" w:type="dxa"/>
            </w:tcMar>
          </w:tcPr>
          <w:p w14:paraId="25158D18"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Mar>
              <w:top w:w="15" w:type="dxa"/>
              <w:left w:w="15" w:type="dxa"/>
              <w:right w:w="15" w:type="dxa"/>
            </w:tcMar>
          </w:tcPr>
          <w:p w14:paraId="46D2A377" w14:textId="77777777" w:rsidR="005D3B3C" w:rsidRPr="00C57276" w:rsidRDefault="005D3B3C">
            <w:pPr>
              <w:spacing w:line="276" w:lineRule="auto"/>
              <w:jc w:val="center"/>
              <w:rPr>
                <w:rFonts w:asciiTheme="minorHAnsi" w:hAnsiTheme="minorHAnsi" w:cstheme="minorHAnsi"/>
                <w:sz w:val="20"/>
                <w:szCs w:val="20"/>
              </w:rPr>
            </w:pPr>
          </w:p>
        </w:tc>
        <w:tc>
          <w:tcPr>
            <w:tcW w:w="1350" w:type="dxa"/>
            <w:tcBorders>
              <w:top w:val="nil"/>
              <w:left w:val="nil"/>
              <w:bottom w:val="single" w:sz="4" w:space="0" w:color="000000"/>
              <w:right w:val="single" w:sz="4" w:space="0" w:color="000000"/>
            </w:tcBorders>
          </w:tcPr>
          <w:p w14:paraId="19D5EC97" w14:textId="77777777" w:rsidR="005D3B3C" w:rsidRPr="00C57276" w:rsidRDefault="005D3B3C">
            <w:pPr>
              <w:spacing w:line="276" w:lineRule="auto"/>
              <w:jc w:val="center"/>
              <w:rPr>
                <w:rFonts w:asciiTheme="minorHAnsi" w:hAnsiTheme="minorHAnsi" w:cstheme="minorHAnsi"/>
                <w:sz w:val="20"/>
                <w:szCs w:val="20"/>
              </w:rPr>
            </w:pPr>
          </w:p>
        </w:tc>
      </w:tr>
    </w:tbl>
    <w:p w14:paraId="04FD7780" w14:textId="77777777" w:rsidR="005D3B3C" w:rsidRPr="00C57276" w:rsidRDefault="00477C97">
      <w:pPr>
        <w:pStyle w:val="Heading2"/>
        <w:numPr>
          <w:ilvl w:val="1"/>
          <w:numId w:val="1"/>
        </w:numPr>
        <w:rPr>
          <w:rFonts w:asciiTheme="minorHAnsi" w:hAnsiTheme="minorHAnsi" w:cstheme="minorHAnsi"/>
        </w:rPr>
      </w:pPr>
      <w:bookmarkStart w:id="19" w:name="h.3j2qqm3" w:colFirst="0" w:colLast="0"/>
      <w:bookmarkEnd w:id="19"/>
      <w:r w:rsidRPr="00C57276">
        <w:rPr>
          <w:rFonts w:asciiTheme="minorHAnsi" w:hAnsiTheme="minorHAnsi" w:cstheme="minorHAnsi"/>
        </w:rPr>
        <w:t xml:space="preserve">Serious Adverse Events: </w:t>
      </w:r>
    </w:p>
    <w:p w14:paraId="0ADE0B99" w14:textId="77777777" w:rsidR="005D3B3C" w:rsidRPr="00C57276" w:rsidRDefault="00477C97">
      <w:pPr>
        <w:rPr>
          <w:rFonts w:asciiTheme="minorHAnsi" w:hAnsiTheme="minorHAnsi" w:cstheme="minorHAnsi"/>
          <w:sz w:val="20"/>
          <w:szCs w:val="20"/>
        </w:rPr>
      </w:pPr>
      <w:bookmarkStart w:id="20" w:name="h.1y810tw" w:colFirst="0" w:colLast="0"/>
      <w:bookmarkEnd w:id="20"/>
      <w:r w:rsidRPr="00C57276">
        <w:rPr>
          <w:rFonts w:asciiTheme="minorHAnsi" w:hAnsiTheme="minorHAnsi" w:cstheme="minorHAnsi"/>
          <w:i/>
          <w:sz w:val="20"/>
          <w:szCs w:val="20"/>
          <w:highlight w:val="lightGray"/>
        </w:rPr>
        <w:t>There were 11 total SAEs that occurred in 9 subjects:</w:t>
      </w:r>
    </w:p>
    <w:p w14:paraId="036F9280" w14:textId="77777777" w:rsidR="005D3B3C" w:rsidRPr="00C57276" w:rsidRDefault="00477C97">
      <w:pPr>
        <w:rPr>
          <w:rFonts w:asciiTheme="minorHAnsi" w:hAnsiTheme="minorHAnsi" w:cstheme="minorHAnsi"/>
          <w:sz w:val="20"/>
          <w:szCs w:val="20"/>
        </w:rPr>
      </w:pPr>
      <w:bookmarkStart w:id="21" w:name="h.4i7ojhp" w:colFirst="0" w:colLast="0"/>
      <w:bookmarkEnd w:id="21"/>
      <w:r w:rsidRPr="00C57276">
        <w:rPr>
          <w:rFonts w:asciiTheme="minorHAnsi" w:hAnsiTheme="minorHAnsi" w:cstheme="minorHAnsi"/>
          <w:i/>
          <w:sz w:val="20"/>
          <w:szCs w:val="20"/>
          <w:highlight w:val="lightGray"/>
          <w:u w:val="single"/>
        </w:rPr>
        <w:t>SAE</w:t>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u w:val="single"/>
        </w:rPr>
        <w:t>N</w:t>
      </w:r>
    </w:p>
    <w:p w14:paraId="6A53E887" w14:textId="77777777" w:rsidR="005D3B3C" w:rsidRPr="00C57276" w:rsidRDefault="00477C97">
      <w:pPr>
        <w:rPr>
          <w:rFonts w:asciiTheme="minorHAnsi" w:hAnsiTheme="minorHAnsi" w:cstheme="minorHAnsi"/>
          <w:sz w:val="20"/>
          <w:szCs w:val="20"/>
        </w:rPr>
      </w:pPr>
      <w:r w:rsidRPr="00C57276">
        <w:rPr>
          <w:rFonts w:asciiTheme="minorHAnsi" w:hAnsiTheme="minorHAnsi" w:cstheme="minorHAnsi"/>
          <w:i/>
          <w:sz w:val="20"/>
          <w:szCs w:val="20"/>
          <w:highlight w:val="lightGray"/>
        </w:rPr>
        <w:t xml:space="preserve">Deaths </w:t>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t xml:space="preserve">7 </w:t>
      </w:r>
    </w:p>
    <w:p w14:paraId="300C6D71" w14:textId="77777777" w:rsidR="005D3B3C" w:rsidRPr="00C57276" w:rsidRDefault="00477C97">
      <w:pPr>
        <w:rPr>
          <w:rFonts w:asciiTheme="minorHAnsi" w:hAnsiTheme="minorHAnsi" w:cstheme="minorHAnsi"/>
          <w:sz w:val="20"/>
          <w:szCs w:val="20"/>
        </w:rPr>
      </w:pPr>
      <w:bookmarkStart w:id="22" w:name="h.2xcytpi" w:colFirst="0" w:colLast="0"/>
      <w:bookmarkEnd w:id="22"/>
      <w:r w:rsidRPr="00C57276">
        <w:rPr>
          <w:rFonts w:asciiTheme="minorHAnsi" w:hAnsiTheme="minorHAnsi" w:cstheme="minorHAnsi"/>
          <w:i/>
          <w:sz w:val="20"/>
          <w:szCs w:val="20"/>
          <w:highlight w:val="lightGray"/>
        </w:rPr>
        <w:t>Renal vein thrombosis</w:t>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t>1</w:t>
      </w:r>
    </w:p>
    <w:p w14:paraId="67CF5F31" w14:textId="77777777" w:rsidR="005D3B3C" w:rsidRPr="00C57276" w:rsidRDefault="00477C97">
      <w:pPr>
        <w:rPr>
          <w:rFonts w:asciiTheme="minorHAnsi" w:hAnsiTheme="minorHAnsi" w:cstheme="minorHAnsi"/>
          <w:sz w:val="20"/>
          <w:szCs w:val="20"/>
        </w:rPr>
      </w:pPr>
      <w:bookmarkStart w:id="23" w:name="h.1ci93xb" w:colFirst="0" w:colLast="0"/>
      <w:bookmarkEnd w:id="23"/>
      <w:r w:rsidRPr="00C57276">
        <w:rPr>
          <w:rFonts w:asciiTheme="minorHAnsi" w:hAnsiTheme="minorHAnsi" w:cstheme="minorHAnsi"/>
          <w:i/>
          <w:sz w:val="20"/>
          <w:szCs w:val="20"/>
          <w:highlight w:val="lightGray"/>
        </w:rPr>
        <w:t>Multiple venous thromboses</w:t>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t>1 (brachiocephalic veins and portal vein thromboses)</w:t>
      </w:r>
    </w:p>
    <w:p w14:paraId="1983BE29" w14:textId="77777777" w:rsidR="005D3B3C" w:rsidRPr="00C57276" w:rsidRDefault="00477C97">
      <w:pPr>
        <w:rPr>
          <w:rFonts w:asciiTheme="minorHAnsi" w:hAnsiTheme="minorHAnsi" w:cstheme="minorHAnsi"/>
          <w:sz w:val="20"/>
          <w:szCs w:val="20"/>
        </w:rPr>
      </w:pPr>
      <w:bookmarkStart w:id="24" w:name="h.3whwml4" w:colFirst="0" w:colLast="0"/>
      <w:bookmarkEnd w:id="24"/>
      <w:proofErr w:type="spellStart"/>
      <w:r w:rsidRPr="00C57276">
        <w:rPr>
          <w:rFonts w:asciiTheme="minorHAnsi" w:hAnsiTheme="minorHAnsi" w:cstheme="minorHAnsi"/>
          <w:i/>
          <w:sz w:val="20"/>
          <w:szCs w:val="20"/>
          <w:highlight w:val="lightGray"/>
        </w:rPr>
        <w:t>Sinovenous</w:t>
      </w:r>
      <w:proofErr w:type="spellEnd"/>
      <w:r w:rsidRPr="00C57276">
        <w:rPr>
          <w:rFonts w:asciiTheme="minorHAnsi" w:hAnsiTheme="minorHAnsi" w:cstheme="minorHAnsi"/>
          <w:i/>
          <w:sz w:val="20"/>
          <w:szCs w:val="20"/>
          <w:highlight w:val="lightGray"/>
        </w:rPr>
        <w:t xml:space="preserve"> thrombosis</w:t>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t>1 (Later found to be erroneous diagnosis)</w:t>
      </w:r>
    </w:p>
    <w:p w14:paraId="6E22D8D3" w14:textId="77777777" w:rsidR="005D3B3C" w:rsidRPr="00C57276" w:rsidRDefault="00477C97">
      <w:pPr>
        <w:rPr>
          <w:rFonts w:asciiTheme="minorHAnsi" w:hAnsiTheme="minorHAnsi" w:cstheme="minorHAnsi"/>
          <w:sz w:val="20"/>
          <w:szCs w:val="20"/>
        </w:rPr>
      </w:pPr>
      <w:bookmarkStart w:id="25" w:name="h.2bn6wsx" w:colFirst="0" w:colLast="0"/>
      <w:bookmarkEnd w:id="25"/>
      <w:r w:rsidRPr="00C57276">
        <w:rPr>
          <w:rFonts w:asciiTheme="minorHAnsi" w:hAnsiTheme="minorHAnsi" w:cstheme="minorHAnsi"/>
          <w:i/>
          <w:sz w:val="20"/>
          <w:szCs w:val="20"/>
          <w:highlight w:val="lightGray"/>
        </w:rPr>
        <w:t>Cardiopulmonary arrest</w:t>
      </w:r>
      <w:r w:rsidRPr="00C57276">
        <w:rPr>
          <w:rFonts w:asciiTheme="minorHAnsi" w:hAnsiTheme="minorHAnsi" w:cstheme="minorHAnsi"/>
          <w:i/>
          <w:sz w:val="20"/>
          <w:szCs w:val="20"/>
          <w:highlight w:val="lightGray"/>
        </w:rPr>
        <w:tab/>
      </w:r>
      <w:r w:rsidRPr="00C57276">
        <w:rPr>
          <w:rFonts w:asciiTheme="minorHAnsi" w:hAnsiTheme="minorHAnsi" w:cstheme="minorHAnsi"/>
          <w:i/>
          <w:sz w:val="20"/>
          <w:szCs w:val="20"/>
          <w:highlight w:val="lightGray"/>
        </w:rPr>
        <w:tab/>
        <w:t>1 (within 2 hours of study drug administration)</w:t>
      </w:r>
    </w:p>
    <w:p w14:paraId="49E4FDC1" w14:textId="77777777" w:rsidR="005D3B3C" w:rsidRPr="00C57276" w:rsidRDefault="005D3B3C">
      <w:pPr>
        <w:rPr>
          <w:rFonts w:asciiTheme="minorHAnsi" w:hAnsiTheme="minorHAnsi" w:cstheme="minorHAnsi"/>
          <w:sz w:val="20"/>
          <w:szCs w:val="20"/>
        </w:rPr>
      </w:pPr>
      <w:bookmarkStart w:id="26" w:name="h.qsh70q" w:colFirst="0" w:colLast="0"/>
      <w:bookmarkEnd w:id="26"/>
    </w:p>
    <w:p w14:paraId="70E7AC8D" w14:textId="77777777" w:rsidR="005D3B3C" w:rsidRPr="00C57276" w:rsidRDefault="00477C97">
      <w:pPr>
        <w:rPr>
          <w:rFonts w:asciiTheme="minorHAnsi" w:hAnsiTheme="minorHAnsi" w:cstheme="minorHAnsi"/>
          <w:sz w:val="20"/>
          <w:szCs w:val="20"/>
        </w:rPr>
      </w:pPr>
      <w:r w:rsidRPr="00C57276">
        <w:rPr>
          <w:rFonts w:asciiTheme="minorHAnsi" w:hAnsiTheme="minorHAnsi" w:cstheme="minorHAnsi"/>
          <w:i/>
          <w:sz w:val="20"/>
          <w:szCs w:val="20"/>
          <w:highlight w:val="lightGray"/>
        </w:rPr>
        <w:t>The DSMB placed the study on temporary hold after 3 patients developed venous thromboses.  The DSMB reviewed these cases in an unblinded fashion, receiving treatment allocation data from the biostatistician.  The DSMB also received information from…</w:t>
      </w:r>
      <w:proofErr w:type="gramStart"/>
      <w:r w:rsidRPr="00C57276">
        <w:rPr>
          <w:rFonts w:asciiTheme="minorHAnsi" w:hAnsiTheme="minorHAnsi" w:cstheme="minorHAnsi"/>
          <w:i/>
          <w:sz w:val="20"/>
          <w:szCs w:val="20"/>
          <w:highlight w:val="lightGray"/>
        </w:rPr>
        <w:t>….After</w:t>
      </w:r>
      <w:proofErr w:type="gramEnd"/>
      <w:r w:rsidRPr="00C57276">
        <w:rPr>
          <w:rFonts w:asciiTheme="minorHAnsi" w:hAnsiTheme="minorHAnsi" w:cstheme="minorHAnsi"/>
          <w:i/>
          <w:sz w:val="20"/>
          <w:szCs w:val="20"/>
          <w:highlight w:val="lightGray"/>
        </w:rPr>
        <w:t xml:space="preserve"> this careful DSMB review, we were allowed to resume study enrollment.</w:t>
      </w:r>
      <w:r w:rsidRPr="00C57276">
        <w:rPr>
          <w:rFonts w:asciiTheme="minorHAnsi" w:hAnsiTheme="minorHAnsi" w:cstheme="minorHAnsi"/>
          <w:i/>
          <w:sz w:val="20"/>
          <w:szCs w:val="20"/>
        </w:rPr>
        <w:t xml:space="preserve"> </w:t>
      </w:r>
    </w:p>
    <w:p w14:paraId="02D39C74" w14:textId="77777777" w:rsidR="005D3B3C" w:rsidRPr="00C57276" w:rsidRDefault="005D3B3C">
      <w:pPr>
        <w:rPr>
          <w:rFonts w:asciiTheme="minorHAnsi" w:hAnsiTheme="minorHAnsi" w:cstheme="minorHAnsi"/>
        </w:rPr>
      </w:pPr>
      <w:bookmarkStart w:id="27" w:name="h.3as4poj" w:colFirst="0" w:colLast="0"/>
      <w:bookmarkEnd w:id="27"/>
    </w:p>
    <w:p w14:paraId="0B25D21B" w14:textId="77777777" w:rsidR="005D3B3C" w:rsidRPr="00C57276" w:rsidRDefault="00477C97">
      <w:pPr>
        <w:keepNext/>
        <w:rPr>
          <w:rFonts w:asciiTheme="minorHAnsi" w:hAnsiTheme="minorHAnsi" w:cstheme="minorHAnsi"/>
        </w:rPr>
      </w:pPr>
      <w:r w:rsidRPr="00C57276">
        <w:rPr>
          <w:rFonts w:asciiTheme="minorHAnsi" w:hAnsiTheme="minorHAnsi" w:cstheme="minorHAnsi"/>
          <w:b/>
          <w:sz w:val="20"/>
          <w:szCs w:val="20"/>
        </w:rPr>
        <w:t>Table 6. Summary of Serious Adverse Events (other than death).</w:t>
      </w:r>
    </w:p>
    <w:tbl>
      <w:tblPr>
        <w:tblStyle w:val="a4"/>
        <w:tblW w:w="10275" w:type="dxa"/>
        <w:tblInd w:w="-15" w:type="dxa"/>
        <w:tblLayout w:type="fixed"/>
        <w:tblLook w:val="0000" w:firstRow="0" w:lastRow="0" w:firstColumn="0" w:lastColumn="0" w:noHBand="0" w:noVBand="0"/>
      </w:tblPr>
      <w:tblGrid>
        <w:gridCol w:w="662"/>
        <w:gridCol w:w="1151"/>
        <w:gridCol w:w="720"/>
        <w:gridCol w:w="1262"/>
        <w:gridCol w:w="3320"/>
        <w:gridCol w:w="1080"/>
        <w:gridCol w:w="1000"/>
        <w:gridCol w:w="1080"/>
      </w:tblGrid>
      <w:tr w:rsidR="005D3B3C" w:rsidRPr="00C57276" w14:paraId="2DF40923" w14:textId="77777777" w:rsidTr="00DB10BE">
        <w:trPr>
          <w:trHeight w:val="800"/>
        </w:trPr>
        <w:tc>
          <w:tcPr>
            <w:tcW w:w="662" w:type="dxa"/>
            <w:tcBorders>
              <w:top w:val="single" w:sz="8" w:space="0" w:color="000000"/>
              <w:left w:val="single" w:sz="8" w:space="0" w:color="000000"/>
              <w:bottom w:val="single" w:sz="8" w:space="0" w:color="000000"/>
              <w:right w:val="nil"/>
            </w:tcBorders>
            <w:vAlign w:val="center"/>
          </w:tcPr>
          <w:p w14:paraId="44F9FF9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SID</w:t>
            </w:r>
          </w:p>
        </w:tc>
        <w:tc>
          <w:tcPr>
            <w:tcW w:w="1151" w:type="dxa"/>
            <w:tcBorders>
              <w:top w:val="single" w:sz="8" w:space="0" w:color="000000"/>
              <w:left w:val="single" w:sz="8" w:space="0" w:color="000000"/>
              <w:bottom w:val="single" w:sz="8" w:space="0" w:color="000000"/>
              <w:right w:val="single" w:sz="4" w:space="0" w:color="000000"/>
            </w:tcBorders>
            <w:vAlign w:val="center"/>
          </w:tcPr>
          <w:p w14:paraId="45D04EDE"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Site</w:t>
            </w:r>
          </w:p>
        </w:tc>
        <w:tc>
          <w:tcPr>
            <w:tcW w:w="720" w:type="dxa"/>
            <w:tcBorders>
              <w:top w:val="single" w:sz="8" w:space="0" w:color="000000"/>
              <w:left w:val="nil"/>
              <w:bottom w:val="single" w:sz="8" w:space="0" w:color="000000"/>
              <w:right w:val="single" w:sz="4" w:space="0" w:color="000000"/>
            </w:tcBorders>
            <w:vAlign w:val="center"/>
          </w:tcPr>
          <w:p w14:paraId="636E7C94" w14:textId="77777777" w:rsidR="005D3B3C" w:rsidRPr="00C57276" w:rsidRDefault="00477C97">
            <w:pPr>
              <w:spacing w:line="276" w:lineRule="auto"/>
              <w:jc w:val="center"/>
              <w:rPr>
                <w:rFonts w:asciiTheme="minorHAnsi" w:hAnsiTheme="minorHAnsi" w:cstheme="minorHAnsi"/>
                <w:sz w:val="20"/>
                <w:szCs w:val="20"/>
              </w:rPr>
            </w:pPr>
            <w:proofErr w:type="gramStart"/>
            <w:r w:rsidRPr="00C57276">
              <w:rPr>
                <w:rFonts w:asciiTheme="minorHAnsi" w:hAnsiTheme="minorHAnsi" w:cstheme="minorHAnsi"/>
                <w:b/>
                <w:sz w:val="20"/>
                <w:szCs w:val="20"/>
              </w:rPr>
              <w:t>SAE  Age</w:t>
            </w:r>
            <w:proofErr w:type="gramEnd"/>
          </w:p>
        </w:tc>
        <w:tc>
          <w:tcPr>
            <w:tcW w:w="1262" w:type="dxa"/>
            <w:tcBorders>
              <w:top w:val="single" w:sz="8" w:space="0" w:color="000000"/>
              <w:left w:val="nil"/>
              <w:bottom w:val="single" w:sz="8" w:space="0" w:color="000000"/>
              <w:right w:val="single" w:sz="4" w:space="0" w:color="000000"/>
            </w:tcBorders>
            <w:vAlign w:val="center"/>
          </w:tcPr>
          <w:p w14:paraId="20AE231E"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Category</w:t>
            </w:r>
          </w:p>
        </w:tc>
        <w:tc>
          <w:tcPr>
            <w:tcW w:w="3320" w:type="dxa"/>
            <w:tcBorders>
              <w:top w:val="single" w:sz="8" w:space="0" w:color="000000"/>
              <w:left w:val="nil"/>
              <w:bottom w:val="single" w:sz="8" w:space="0" w:color="000000"/>
              <w:right w:val="single" w:sz="4" w:space="0" w:color="000000"/>
            </w:tcBorders>
            <w:vAlign w:val="center"/>
          </w:tcPr>
          <w:p w14:paraId="5385F836"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Description</w:t>
            </w:r>
          </w:p>
        </w:tc>
        <w:tc>
          <w:tcPr>
            <w:tcW w:w="1080" w:type="dxa"/>
            <w:tcBorders>
              <w:top w:val="single" w:sz="8" w:space="0" w:color="000000"/>
              <w:left w:val="nil"/>
              <w:bottom w:val="single" w:sz="8" w:space="0" w:color="000000"/>
              <w:right w:val="single" w:sz="4" w:space="0" w:color="000000"/>
            </w:tcBorders>
            <w:vAlign w:val="center"/>
          </w:tcPr>
          <w:p w14:paraId="558FFFF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Related to study drug</w:t>
            </w:r>
          </w:p>
        </w:tc>
        <w:tc>
          <w:tcPr>
            <w:tcW w:w="1000" w:type="dxa"/>
            <w:tcBorders>
              <w:top w:val="single" w:sz="8" w:space="0" w:color="000000"/>
              <w:left w:val="nil"/>
              <w:bottom w:val="single" w:sz="8" w:space="0" w:color="000000"/>
              <w:right w:val="single" w:sz="4" w:space="0" w:color="000000"/>
            </w:tcBorders>
            <w:vAlign w:val="center"/>
          </w:tcPr>
          <w:p w14:paraId="105A8F9A"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Outcome</w:t>
            </w:r>
          </w:p>
        </w:tc>
        <w:tc>
          <w:tcPr>
            <w:tcW w:w="1080" w:type="dxa"/>
            <w:tcBorders>
              <w:top w:val="single" w:sz="8" w:space="0" w:color="000000"/>
              <w:left w:val="nil"/>
              <w:bottom w:val="single" w:sz="8" w:space="0" w:color="000000"/>
              <w:right w:val="single" w:sz="8" w:space="0" w:color="000000"/>
            </w:tcBorders>
            <w:vAlign w:val="center"/>
          </w:tcPr>
          <w:p w14:paraId="7D43D29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Ongoing</w:t>
            </w:r>
          </w:p>
        </w:tc>
      </w:tr>
      <w:tr w:rsidR="005D3B3C" w:rsidRPr="00C57276" w14:paraId="5BFBEEBA" w14:textId="77777777" w:rsidTr="00DB10BE">
        <w:trPr>
          <w:trHeight w:val="280"/>
        </w:trPr>
        <w:tc>
          <w:tcPr>
            <w:tcW w:w="662" w:type="dxa"/>
            <w:tcBorders>
              <w:top w:val="nil"/>
              <w:left w:val="single" w:sz="8" w:space="0" w:color="000000"/>
              <w:bottom w:val="single" w:sz="4" w:space="0" w:color="000000"/>
              <w:right w:val="nil"/>
            </w:tcBorders>
            <w:vAlign w:val="center"/>
          </w:tcPr>
          <w:p w14:paraId="060F426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1015</w:t>
            </w:r>
          </w:p>
        </w:tc>
        <w:tc>
          <w:tcPr>
            <w:tcW w:w="1151" w:type="dxa"/>
            <w:tcBorders>
              <w:top w:val="nil"/>
              <w:left w:val="single" w:sz="8" w:space="0" w:color="000000"/>
              <w:bottom w:val="single" w:sz="4" w:space="0" w:color="000000"/>
              <w:right w:val="single" w:sz="4" w:space="0" w:color="000000"/>
            </w:tcBorders>
            <w:vAlign w:val="center"/>
          </w:tcPr>
          <w:p w14:paraId="12745114"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Institution</w:t>
            </w:r>
          </w:p>
        </w:tc>
        <w:tc>
          <w:tcPr>
            <w:tcW w:w="720" w:type="dxa"/>
            <w:tcBorders>
              <w:top w:val="nil"/>
              <w:left w:val="nil"/>
              <w:bottom w:val="single" w:sz="4" w:space="0" w:color="000000"/>
              <w:right w:val="single" w:sz="4" w:space="0" w:color="000000"/>
            </w:tcBorders>
            <w:vAlign w:val="center"/>
          </w:tcPr>
          <w:p w14:paraId="13571AF3"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4 days</w:t>
            </w:r>
          </w:p>
        </w:tc>
        <w:tc>
          <w:tcPr>
            <w:tcW w:w="1262" w:type="dxa"/>
            <w:tcBorders>
              <w:top w:val="nil"/>
              <w:left w:val="nil"/>
              <w:bottom w:val="single" w:sz="4" w:space="0" w:color="000000"/>
              <w:right w:val="single" w:sz="4" w:space="0" w:color="000000"/>
            </w:tcBorders>
            <w:vAlign w:val="center"/>
          </w:tcPr>
          <w:p w14:paraId="0FB195FA"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Venous</w:t>
            </w:r>
          </w:p>
          <w:p w14:paraId="2AD3460D"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 xml:space="preserve"> thrombosis</w:t>
            </w:r>
          </w:p>
        </w:tc>
        <w:tc>
          <w:tcPr>
            <w:tcW w:w="3320" w:type="dxa"/>
            <w:tcBorders>
              <w:top w:val="nil"/>
              <w:left w:val="nil"/>
              <w:bottom w:val="single" w:sz="4" w:space="0" w:color="000000"/>
              <w:right w:val="single" w:sz="4" w:space="0" w:color="000000"/>
            </w:tcBorders>
            <w:vAlign w:val="center"/>
          </w:tcPr>
          <w:p w14:paraId="06333D56" w14:textId="77777777" w:rsidR="005D3B3C" w:rsidRPr="00C57276" w:rsidRDefault="00477C97">
            <w:pPr>
              <w:spacing w:line="276" w:lineRule="auto"/>
              <w:rPr>
                <w:rFonts w:asciiTheme="minorHAnsi" w:hAnsiTheme="minorHAnsi" w:cstheme="minorHAnsi"/>
                <w:sz w:val="20"/>
                <w:szCs w:val="20"/>
              </w:rPr>
            </w:pPr>
            <w:proofErr w:type="spellStart"/>
            <w:r w:rsidRPr="00C57276">
              <w:rPr>
                <w:rFonts w:asciiTheme="minorHAnsi" w:hAnsiTheme="minorHAnsi" w:cstheme="minorHAnsi"/>
                <w:b/>
                <w:i/>
                <w:sz w:val="20"/>
                <w:szCs w:val="20"/>
                <w:highlight w:val="lightGray"/>
              </w:rPr>
              <w:t>Sinovenous</w:t>
            </w:r>
            <w:proofErr w:type="spellEnd"/>
            <w:r w:rsidRPr="00C57276">
              <w:rPr>
                <w:rFonts w:asciiTheme="minorHAnsi" w:hAnsiTheme="minorHAnsi" w:cstheme="minorHAnsi"/>
                <w:b/>
                <w:i/>
                <w:sz w:val="20"/>
                <w:szCs w:val="20"/>
                <w:highlight w:val="lightGray"/>
              </w:rPr>
              <w:t xml:space="preserve"> thrombosis</w:t>
            </w:r>
            <w:r w:rsidRPr="00C57276">
              <w:rPr>
                <w:rFonts w:asciiTheme="minorHAnsi" w:hAnsiTheme="minorHAnsi" w:cstheme="minorHAnsi"/>
                <w:i/>
                <w:sz w:val="20"/>
                <w:szCs w:val="20"/>
                <w:highlight w:val="lightGray"/>
              </w:rPr>
              <w:t xml:space="preserve"> initially suspected by site neuroradiologist. On subsequent review, the study neuroradiologist did not find MRI evidence of SVT. Doppler studies revealed normal flow.</w:t>
            </w:r>
          </w:p>
        </w:tc>
        <w:tc>
          <w:tcPr>
            <w:tcW w:w="1080" w:type="dxa"/>
            <w:tcBorders>
              <w:top w:val="nil"/>
              <w:left w:val="nil"/>
              <w:bottom w:val="single" w:sz="4" w:space="0" w:color="000000"/>
              <w:right w:val="single" w:sz="4" w:space="0" w:color="000000"/>
            </w:tcBorders>
            <w:vAlign w:val="center"/>
          </w:tcPr>
          <w:p w14:paraId="76C4D332"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Possibly</w:t>
            </w:r>
          </w:p>
        </w:tc>
        <w:tc>
          <w:tcPr>
            <w:tcW w:w="1000" w:type="dxa"/>
            <w:tcBorders>
              <w:top w:val="nil"/>
              <w:left w:val="nil"/>
              <w:bottom w:val="single" w:sz="4" w:space="0" w:color="000000"/>
              <w:right w:val="single" w:sz="4" w:space="0" w:color="000000"/>
            </w:tcBorders>
            <w:vAlign w:val="center"/>
          </w:tcPr>
          <w:p w14:paraId="77E725E3"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Resolved</w:t>
            </w:r>
          </w:p>
        </w:tc>
        <w:tc>
          <w:tcPr>
            <w:tcW w:w="1080" w:type="dxa"/>
            <w:tcBorders>
              <w:top w:val="nil"/>
              <w:left w:val="nil"/>
              <w:bottom w:val="single" w:sz="4" w:space="0" w:color="000000"/>
              <w:right w:val="single" w:sz="8" w:space="0" w:color="000000"/>
            </w:tcBorders>
            <w:vAlign w:val="center"/>
          </w:tcPr>
          <w:p w14:paraId="79A5781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No</w:t>
            </w:r>
          </w:p>
        </w:tc>
      </w:tr>
      <w:tr w:rsidR="005D3B3C" w:rsidRPr="00C57276" w14:paraId="7E79A71D" w14:textId="77777777" w:rsidTr="00DB10BE">
        <w:trPr>
          <w:trHeight w:val="560"/>
        </w:trPr>
        <w:tc>
          <w:tcPr>
            <w:tcW w:w="662" w:type="dxa"/>
            <w:tcBorders>
              <w:top w:val="nil"/>
              <w:left w:val="single" w:sz="8" w:space="0" w:color="000000"/>
              <w:bottom w:val="single" w:sz="4" w:space="0" w:color="000000"/>
              <w:right w:val="nil"/>
            </w:tcBorders>
            <w:vAlign w:val="center"/>
          </w:tcPr>
          <w:p w14:paraId="6B024B94"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2007</w:t>
            </w:r>
          </w:p>
        </w:tc>
        <w:tc>
          <w:tcPr>
            <w:tcW w:w="1151" w:type="dxa"/>
            <w:tcBorders>
              <w:top w:val="nil"/>
              <w:left w:val="single" w:sz="8" w:space="0" w:color="000000"/>
              <w:bottom w:val="single" w:sz="4" w:space="0" w:color="000000"/>
              <w:right w:val="single" w:sz="4" w:space="0" w:color="000000"/>
            </w:tcBorders>
            <w:vAlign w:val="center"/>
          </w:tcPr>
          <w:p w14:paraId="521A703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Institution</w:t>
            </w:r>
          </w:p>
        </w:tc>
        <w:tc>
          <w:tcPr>
            <w:tcW w:w="720" w:type="dxa"/>
            <w:tcBorders>
              <w:top w:val="nil"/>
              <w:left w:val="nil"/>
              <w:bottom w:val="single" w:sz="4" w:space="0" w:color="000000"/>
              <w:right w:val="single" w:sz="4" w:space="0" w:color="000000"/>
            </w:tcBorders>
            <w:vAlign w:val="center"/>
          </w:tcPr>
          <w:p w14:paraId="5B4ED25A"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1 day</w:t>
            </w:r>
          </w:p>
        </w:tc>
        <w:tc>
          <w:tcPr>
            <w:tcW w:w="1262" w:type="dxa"/>
            <w:tcBorders>
              <w:top w:val="nil"/>
              <w:left w:val="nil"/>
              <w:bottom w:val="single" w:sz="4" w:space="0" w:color="000000"/>
              <w:right w:val="single" w:sz="4" w:space="0" w:color="000000"/>
            </w:tcBorders>
            <w:vAlign w:val="center"/>
          </w:tcPr>
          <w:p w14:paraId="79E8BCA1" w14:textId="77777777" w:rsidR="005D3B3C" w:rsidRPr="00C57276" w:rsidRDefault="00477C97">
            <w:pPr>
              <w:spacing w:line="276" w:lineRule="auto"/>
              <w:jc w:val="center"/>
              <w:rPr>
                <w:rFonts w:asciiTheme="minorHAnsi" w:hAnsiTheme="minorHAnsi" w:cstheme="minorHAnsi"/>
                <w:sz w:val="20"/>
                <w:szCs w:val="20"/>
              </w:rPr>
            </w:pPr>
            <w:proofErr w:type="spellStart"/>
            <w:r w:rsidRPr="00C57276">
              <w:rPr>
                <w:rFonts w:asciiTheme="minorHAnsi" w:hAnsiTheme="minorHAnsi" w:cstheme="minorHAnsi"/>
                <w:i/>
                <w:sz w:val="20"/>
                <w:szCs w:val="20"/>
                <w:highlight w:val="lightGray"/>
              </w:rPr>
              <w:t>Cardiopulm</w:t>
            </w:r>
            <w:proofErr w:type="spellEnd"/>
          </w:p>
          <w:p w14:paraId="709968F1"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arrest</w:t>
            </w:r>
          </w:p>
        </w:tc>
        <w:tc>
          <w:tcPr>
            <w:tcW w:w="3320" w:type="dxa"/>
            <w:tcBorders>
              <w:top w:val="nil"/>
              <w:left w:val="nil"/>
              <w:bottom w:val="single" w:sz="4" w:space="0" w:color="000000"/>
              <w:right w:val="single" w:sz="4" w:space="0" w:color="000000"/>
            </w:tcBorders>
            <w:vAlign w:val="center"/>
          </w:tcPr>
          <w:p w14:paraId="485BDA83" w14:textId="77777777" w:rsidR="005D3B3C" w:rsidRPr="00C57276" w:rsidRDefault="00477C97">
            <w:pPr>
              <w:spacing w:line="276" w:lineRule="auto"/>
              <w:rPr>
                <w:rFonts w:asciiTheme="minorHAnsi" w:hAnsiTheme="minorHAnsi" w:cstheme="minorHAnsi"/>
                <w:sz w:val="20"/>
                <w:szCs w:val="20"/>
              </w:rPr>
            </w:pPr>
            <w:r w:rsidRPr="00C57276">
              <w:rPr>
                <w:rFonts w:asciiTheme="minorHAnsi" w:hAnsiTheme="minorHAnsi" w:cstheme="minorHAnsi"/>
                <w:i/>
                <w:sz w:val="20"/>
                <w:szCs w:val="20"/>
                <w:highlight w:val="lightGray"/>
              </w:rPr>
              <w:t>A</w:t>
            </w:r>
            <w:r w:rsidRPr="00C57276">
              <w:rPr>
                <w:rFonts w:asciiTheme="minorHAnsi" w:hAnsiTheme="minorHAnsi" w:cstheme="minorHAnsi"/>
                <w:b/>
                <w:i/>
                <w:sz w:val="20"/>
                <w:szCs w:val="20"/>
                <w:highlight w:val="lightGray"/>
              </w:rPr>
              <w:t>pnea and bradycardia requiring PPV and cardiac compressions</w:t>
            </w:r>
            <w:r w:rsidRPr="00C57276">
              <w:rPr>
                <w:rFonts w:asciiTheme="minorHAnsi" w:hAnsiTheme="minorHAnsi" w:cstheme="minorHAnsi"/>
                <w:i/>
                <w:sz w:val="20"/>
                <w:szCs w:val="20"/>
                <w:highlight w:val="lightGray"/>
              </w:rPr>
              <w:t>, within 2 hours of study drug.  Patient deeply sedated (phenobarbital and morphine drip</w:t>
            </w:r>
            <w:proofErr w:type="gramStart"/>
            <w:r w:rsidRPr="00C57276">
              <w:rPr>
                <w:rFonts w:asciiTheme="minorHAnsi" w:hAnsiTheme="minorHAnsi" w:cstheme="minorHAnsi"/>
                <w:i/>
                <w:sz w:val="20"/>
                <w:szCs w:val="20"/>
                <w:highlight w:val="lightGray"/>
              </w:rPr>
              <w:t>), and</w:t>
            </w:r>
            <w:proofErr w:type="gramEnd"/>
            <w:r w:rsidRPr="00C57276">
              <w:rPr>
                <w:rFonts w:asciiTheme="minorHAnsi" w:hAnsiTheme="minorHAnsi" w:cstheme="minorHAnsi"/>
                <w:i/>
                <w:sz w:val="20"/>
                <w:szCs w:val="20"/>
                <w:highlight w:val="lightGray"/>
              </w:rPr>
              <w:t xml:space="preserve"> went on to become intubated 8 hours after this event. </w:t>
            </w:r>
          </w:p>
        </w:tc>
        <w:tc>
          <w:tcPr>
            <w:tcW w:w="1080" w:type="dxa"/>
            <w:tcBorders>
              <w:top w:val="nil"/>
              <w:left w:val="nil"/>
              <w:bottom w:val="single" w:sz="4" w:space="0" w:color="000000"/>
              <w:right w:val="single" w:sz="4" w:space="0" w:color="000000"/>
            </w:tcBorders>
            <w:vAlign w:val="center"/>
          </w:tcPr>
          <w:p w14:paraId="06DAC243"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Unlikely</w:t>
            </w:r>
          </w:p>
        </w:tc>
        <w:tc>
          <w:tcPr>
            <w:tcW w:w="1000" w:type="dxa"/>
            <w:tcBorders>
              <w:top w:val="nil"/>
              <w:left w:val="nil"/>
              <w:bottom w:val="single" w:sz="4" w:space="0" w:color="000000"/>
              <w:right w:val="single" w:sz="4" w:space="0" w:color="000000"/>
            </w:tcBorders>
            <w:vAlign w:val="center"/>
          </w:tcPr>
          <w:p w14:paraId="115B42A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Resolved</w:t>
            </w:r>
          </w:p>
        </w:tc>
        <w:tc>
          <w:tcPr>
            <w:tcW w:w="1080" w:type="dxa"/>
            <w:tcBorders>
              <w:top w:val="nil"/>
              <w:left w:val="nil"/>
              <w:bottom w:val="single" w:sz="4" w:space="0" w:color="000000"/>
              <w:right w:val="single" w:sz="8" w:space="0" w:color="000000"/>
            </w:tcBorders>
            <w:vAlign w:val="center"/>
          </w:tcPr>
          <w:p w14:paraId="7519EBD8"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No</w:t>
            </w:r>
          </w:p>
        </w:tc>
      </w:tr>
      <w:tr w:rsidR="005D3B3C" w:rsidRPr="00C57276" w14:paraId="3DEC1F15" w14:textId="77777777" w:rsidTr="00DB10BE">
        <w:trPr>
          <w:trHeight w:val="700"/>
        </w:trPr>
        <w:tc>
          <w:tcPr>
            <w:tcW w:w="662" w:type="dxa"/>
            <w:tcBorders>
              <w:top w:val="nil"/>
              <w:left w:val="single" w:sz="8" w:space="0" w:color="000000"/>
              <w:bottom w:val="single" w:sz="4" w:space="0" w:color="000000"/>
              <w:right w:val="nil"/>
            </w:tcBorders>
            <w:vAlign w:val="center"/>
          </w:tcPr>
          <w:p w14:paraId="1C0D083C"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lastRenderedPageBreak/>
              <w:t>2007</w:t>
            </w:r>
          </w:p>
        </w:tc>
        <w:tc>
          <w:tcPr>
            <w:tcW w:w="1151" w:type="dxa"/>
            <w:tcBorders>
              <w:top w:val="nil"/>
              <w:left w:val="single" w:sz="8" w:space="0" w:color="000000"/>
              <w:bottom w:val="single" w:sz="4" w:space="0" w:color="000000"/>
              <w:right w:val="single" w:sz="4" w:space="0" w:color="000000"/>
            </w:tcBorders>
            <w:vAlign w:val="center"/>
          </w:tcPr>
          <w:p w14:paraId="3B01B3A6"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Institution</w:t>
            </w:r>
          </w:p>
        </w:tc>
        <w:tc>
          <w:tcPr>
            <w:tcW w:w="720" w:type="dxa"/>
            <w:tcBorders>
              <w:top w:val="nil"/>
              <w:left w:val="nil"/>
              <w:bottom w:val="single" w:sz="4" w:space="0" w:color="000000"/>
              <w:right w:val="single" w:sz="4" w:space="0" w:color="000000"/>
            </w:tcBorders>
            <w:vAlign w:val="center"/>
          </w:tcPr>
          <w:p w14:paraId="4B55B694"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6 days</w:t>
            </w:r>
          </w:p>
        </w:tc>
        <w:tc>
          <w:tcPr>
            <w:tcW w:w="1262" w:type="dxa"/>
            <w:tcBorders>
              <w:top w:val="nil"/>
              <w:left w:val="nil"/>
              <w:bottom w:val="single" w:sz="4" w:space="0" w:color="000000"/>
              <w:right w:val="single" w:sz="4" w:space="0" w:color="000000"/>
            </w:tcBorders>
            <w:vAlign w:val="center"/>
          </w:tcPr>
          <w:p w14:paraId="324A2C59" w14:textId="77777777" w:rsidR="005D3B3C" w:rsidRPr="00C57276" w:rsidRDefault="00477C97">
            <w:pPr>
              <w:tabs>
                <w:tab w:val="center" w:pos="4320"/>
                <w:tab w:val="right" w:pos="8640"/>
              </w:tabs>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Venous thrombosis</w:t>
            </w:r>
          </w:p>
        </w:tc>
        <w:tc>
          <w:tcPr>
            <w:tcW w:w="3320" w:type="dxa"/>
            <w:tcBorders>
              <w:top w:val="nil"/>
              <w:left w:val="nil"/>
              <w:bottom w:val="single" w:sz="4" w:space="0" w:color="000000"/>
              <w:right w:val="single" w:sz="4" w:space="0" w:color="000000"/>
            </w:tcBorders>
            <w:vAlign w:val="center"/>
          </w:tcPr>
          <w:p w14:paraId="62943157" w14:textId="77777777" w:rsidR="005D3B3C" w:rsidRPr="00C57276" w:rsidRDefault="00477C97">
            <w:pPr>
              <w:tabs>
                <w:tab w:val="center" w:pos="4320"/>
                <w:tab w:val="right" w:pos="8640"/>
              </w:tabs>
              <w:spacing w:line="276" w:lineRule="auto"/>
              <w:rPr>
                <w:rFonts w:asciiTheme="minorHAnsi" w:hAnsiTheme="minorHAnsi" w:cstheme="minorHAnsi"/>
                <w:sz w:val="20"/>
                <w:szCs w:val="20"/>
              </w:rPr>
            </w:pPr>
            <w:r w:rsidRPr="00C57276">
              <w:rPr>
                <w:rFonts w:asciiTheme="minorHAnsi" w:hAnsiTheme="minorHAnsi" w:cstheme="minorHAnsi"/>
                <w:i/>
                <w:sz w:val="20"/>
                <w:szCs w:val="20"/>
                <w:highlight w:val="lightGray"/>
              </w:rPr>
              <w:t>R</w:t>
            </w:r>
            <w:r w:rsidRPr="00C57276">
              <w:rPr>
                <w:rFonts w:asciiTheme="minorHAnsi" w:hAnsiTheme="minorHAnsi" w:cstheme="minorHAnsi"/>
                <w:b/>
                <w:i/>
                <w:sz w:val="20"/>
                <w:szCs w:val="20"/>
                <w:highlight w:val="lightGray"/>
              </w:rPr>
              <w:t>enal vein thrombosis</w:t>
            </w:r>
            <w:r w:rsidRPr="00C57276">
              <w:rPr>
                <w:rFonts w:asciiTheme="minorHAnsi" w:hAnsiTheme="minorHAnsi" w:cstheme="minorHAnsi"/>
                <w:i/>
                <w:sz w:val="20"/>
                <w:szCs w:val="20"/>
                <w:highlight w:val="lightGray"/>
              </w:rPr>
              <w:t xml:space="preserve"> seen via ……...</w:t>
            </w:r>
          </w:p>
        </w:tc>
        <w:tc>
          <w:tcPr>
            <w:tcW w:w="1080" w:type="dxa"/>
            <w:tcBorders>
              <w:top w:val="nil"/>
              <w:left w:val="nil"/>
              <w:bottom w:val="single" w:sz="4" w:space="0" w:color="000000"/>
              <w:right w:val="single" w:sz="4" w:space="0" w:color="000000"/>
            </w:tcBorders>
            <w:vAlign w:val="center"/>
          </w:tcPr>
          <w:p w14:paraId="6A35BCBB" w14:textId="77777777" w:rsidR="005D3B3C" w:rsidRPr="00C57276" w:rsidRDefault="00477C97">
            <w:pPr>
              <w:tabs>
                <w:tab w:val="center" w:pos="4320"/>
                <w:tab w:val="right" w:pos="8640"/>
              </w:tabs>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 xml:space="preserve">Possibly </w:t>
            </w:r>
          </w:p>
        </w:tc>
        <w:tc>
          <w:tcPr>
            <w:tcW w:w="1000" w:type="dxa"/>
            <w:tcBorders>
              <w:top w:val="nil"/>
              <w:left w:val="nil"/>
              <w:bottom w:val="single" w:sz="4" w:space="0" w:color="000000"/>
              <w:right w:val="single" w:sz="4" w:space="0" w:color="000000"/>
            </w:tcBorders>
            <w:vAlign w:val="center"/>
          </w:tcPr>
          <w:p w14:paraId="2A9641E1" w14:textId="77777777" w:rsidR="005D3B3C" w:rsidRPr="00C57276" w:rsidRDefault="00477C97">
            <w:pPr>
              <w:tabs>
                <w:tab w:val="center" w:pos="4320"/>
                <w:tab w:val="right" w:pos="8640"/>
              </w:tabs>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Resolved</w:t>
            </w:r>
          </w:p>
        </w:tc>
        <w:tc>
          <w:tcPr>
            <w:tcW w:w="1080" w:type="dxa"/>
            <w:tcBorders>
              <w:top w:val="nil"/>
              <w:left w:val="nil"/>
              <w:bottom w:val="single" w:sz="4" w:space="0" w:color="000000"/>
              <w:right w:val="single" w:sz="8" w:space="0" w:color="000000"/>
            </w:tcBorders>
            <w:vAlign w:val="center"/>
          </w:tcPr>
          <w:p w14:paraId="616A1673" w14:textId="77777777" w:rsidR="005D3B3C" w:rsidRPr="00C57276" w:rsidRDefault="00477C97">
            <w:pPr>
              <w:tabs>
                <w:tab w:val="center" w:pos="4320"/>
                <w:tab w:val="right" w:pos="8640"/>
              </w:tabs>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No</w:t>
            </w:r>
          </w:p>
        </w:tc>
      </w:tr>
    </w:tbl>
    <w:p w14:paraId="26713249" w14:textId="77777777" w:rsidR="005D3B3C" w:rsidRPr="00C57276" w:rsidRDefault="00477C97">
      <w:pPr>
        <w:rPr>
          <w:rFonts w:asciiTheme="minorHAnsi" w:hAnsiTheme="minorHAnsi" w:cstheme="minorHAnsi"/>
        </w:rPr>
      </w:pPr>
      <w:r w:rsidRPr="00C57276">
        <w:rPr>
          <w:rFonts w:asciiTheme="minorHAnsi" w:hAnsiTheme="minorHAnsi" w:cstheme="minorHAnsi"/>
        </w:rPr>
        <w:br w:type="page"/>
      </w:r>
    </w:p>
    <w:p w14:paraId="5FA2E333" w14:textId="77777777" w:rsidR="005D3B3C" w:rsidRPr="00C57276" w:rsidRDefault="005D3B3C">
      <w:pPr>
        <w:widowControl w:val="0"/>
        <w:spacing w:line="276" w:lineRule="auto"/>
        <w:rPr>
          <w:rFonts w:asciiTheme="minorHAnsi" w:hAnsiTheme="minorHAnsi" w:cstheme="minorHAnsi"/>
        </w:rPr>
      </w:pPr>
    </w:p>
    <w:p w14:paraId="06F2FCB7" w14:textId="77777777" w:rsidR="005D3B3C" w:rsidRPr="00C57276" w:rsidRDefault="00477C97">
      <w:pPr>
        <w:pStyle w:val="Heading2"/>
        <w:numPr>
          <w:ilvl w:val="1"/>
          <w:numId w:val="1"/>
        </w:numPr>
        <w:rPr>
          <w:rFonts w:asciiTheme="minorHAnsi" w:hAnsiTheme="minorHAnsi" w:cstheme="minorHAnsi"/>
        </w:rPr>
      </w:pPr>
      <w:bookmarkStart w:id="28" w:name="h.1pxezwc" w:colFirst="0" w:colLast="0"/>
      <w:bookmarkEnd w:id="28"/>
      <w:r w:rsidRPr="00C57276">
        <w:rPr>
          <w:rFonts w:asciiTheme="minorHAnsi" w:hAnsiTheme="minorHAnsi" w:cstheme="minorHAnsi"/>
        </w:rPr>
        <w:t>Summary of IND Safety Reports</w:t>
      </w:r>
    </w:p>
    <w:p w14:paraId="32D59C26" w14:textId="77777777" w:rsidR="005D3B3C" w:rsidRPr="00C57276" w:rsidRDefault="00477C97">
      <w:pPr>
        <w:spacing w:after="240"/>
        <w:rPr>
          <w:rFonts w:asciiTheme="minorHAnsi" w:hAnsiTheme="minorHAnsi" w:cstheme="minorHAnsi"/>
          <w:sz w:val="22"/>
          <w:szCs w:val="22"/>
        </w:rPr>
      </w:pPr>
      <w:bookmarkStart w:id="29" w:name="h.49x2ik5" w:colFirst="0" w:colLast="0"/>
      <w:bookmarkEnd w:id="29"/>
      <w:r w:rsidRPr="00C57276">
        <w:rPr>
          <w:rFonts w:asciiTheme="minorHAnsi" w:hAnsiTheme="minorHAnsi" w:cstheme="minorHAnsi"/>
          <w:i/>
          <w:sz w:val="22"/>
          <w:szCs w:val="22"/>
          <w:highlight w:val="lightGray"/>
        </w:rPr>
        <w:t>During this reporting period, no serious adverse experiences resulted in the submission of an IND Safety Report in the XXXXXX study.</w:t>
      </w:r>
    </w:p>
    <w:p w14:paraId="47D422F7" w14:textId="77777777" w:rsidR="005D3B3C" w:rsidRPr="00C57276" w:rsidRDefault="00477C97">
      <w:pPr>
        <w:spacing w:after="240"/>
        <w:rPr>
          <w:rFonts w:asciiTheme="minorHAnsi" w:hAnsiTheme="minorHAnsi" w:cstheme="minorHAnsi"/>
          <w:sz w:val="22"/>
          <w:szCs w:val="22"/>
        </w:rPr>
      </w:pPr>
      <w:bookmarkStart w:id="30" w:name="h.2p2csry" w:colFirst="0" w:colLast="0"/>
      <w:bookmarkEnd w:id="30"/>
      <w:r w:rsidRPr="00C57276">
        <w:rPr>
          <w:rFonts w:asciiTheme="minorHAnsi" w:hAnsiTheme="minorHAnsi" w:cstheme="minorHAnsi"/>
          <w:b/>
          <w:sz w:val="22"/>
          <w:szCs w:val="22"/>
          <w:highlight w:val="lightGray"/>
          <w:u w:val="single"/>
        </w:rPr>
        <w:t>OR:</w:t>
      </w:r>
    </w:p>
    <w:p w14:paraId="304E2A4F" w14:textId="4F776016" w:rsidR="005D3B3C" w:rsidRPr="00C57276" w:rsidRDefault="00477C97">
      <w:pPr>
        <w:spacing w:after="240"/>
        <w:rPr>
          <w:rFonts w:asciiTheme="minorHAnsi" w:hAnsiTheme="minorHAnsi" w:cstheme="minorHAnsi"/>
          <w:i/>
          <w:sz w:val="22"/>
          <w:szCs w:val="22"/>
        </w:rPr>
      </w:pPr>
      <w:bookmarkStart w:id="31" w:name="h.147n2zr" w:colFirst="0" w:colLast="0"/>
      <w:bookmarkEnd w:id="31"/>
      <w:r w:rsidRPr="00C57276">
        <w:rPr>
          <w:rFonts w:asciiTheme="minorHAnsi" w:hAnsiTheme="minorHAnsi" w:cstheme="minorHAnsi"/>
          <w:i/>
          <w:sz w:val="22"/>
          <w:szCs w:val="22"/>
          <w:highlight w:val="lightGray"/>
        </w:rPr>
        <w:t>During this reporting period, a total of # SAEs resulted in the submission of an IND Safety Report.  # follow-up Safety Reports (Serial No. ##</w:t>
      </w:r>
      <w:proofErr w:type="gramStart"/>
      <w:r w:rsidRPr="00C57276">
        <w:rPr>
          <w:rFonts w:asciiTheme="minorHAnsi" w:hAnsiTheme="minorHAnsi" w:cstheme="minorHAnsi"/>
          <w:i/>
          <w:sz w:val="22"/>
          <w:szCs w:val="22"/>
          <w:highlight w:val="lightGray"/>
        </w:rPr>
        <w:t>#;mm</w:t>
      </w:r>
      <w:proofErr w:type="gramEnd"/>
      <w:r w:rsidRPr="00C57276">
        <w:rPr>
          <w:rFonts w:asciiTheme="minorHAnsi" w:hAnsiTheme="minorHAnsi" w:cstheme="minorHAnsi"/>
          <w:i/>
          <w:sz w:val="22"/>
          <w:szCs w:val="22"/>
          <w:highlight w:val="lightGray"/>
        </w:rPr>
        <w:t>/dd/</w:t>
      </w:r>
      <w:proofErr w:type="spellStart"/>
      <w:r w:rsidRPr="00C57276">
        <w:rPr>
          <w:rFonts w:asciiTheme="minorHAnsi" w:hAnsiTheme="minorHAnsi" w:cstheme="minorHAnsi"/>
          <w:i/>
          <w:sz w:val="22"/>
          <w:szCs w:val="22"/>
          <w:highlight w:val="lightGray"/>
        </w:rPr>
        <w:t>yy</w:t>
      </w:r>
      <w:proofErr w:type="spellEnd"/>
      <w:r w:rsidRPr="00C57276">
        <w:rPr>
          <w:rFonts w:asciiTheme="minorHAnsi" w:hAnsiTheme="minorHAnsi" w:cstheme="minorHAnsi"/>
          <w:i/>
          <w:sz w:val="22"/>
          <w:szCs w:val="22"/>
          <w:highlight w:val="lightGray"/>
        </w:rPr>
        <w:t>) was/were also submitted.</w:t>
      </w:r>
    </w:p>
    <w:p w14:paraId="31AE199D" w14:textId="77777777" w:rsidR="00C54018" w:rsidRPr="00C57276" w:rsidRDefault="00C54018">
      <w:pPr>
        <w:spacing w:after="240"/>
        <w:rPr>
          <w:rFonts w:asciiTheme="minorHAnsi" w:hAnsiTheme="minorHAnsi" w:cstheme="minorHAnsi"/>
          <w:sz w:val="22"/>
          <w:szCs w:val="22"/>
        </w:rPr>
      </w:pPr>
    </w:p>
    <w:p w14:paraId="41B9E49A" w14:textId="77777777" w:rsidR="005D3B3C" w:rsidRPr="00C57276" w:rsidRDefault="00477C97">
      <w:pPr>
        <w:pStyle w:val="Heading2"/>
        <w:numPr>
          <w:ilvl w:val="1"/>
          <w:numId w:val="1"/>
        </w:numPr>
        <w:rPr>
          <w:rFonts w:asciiTheme="minorHAnsi" w:hAnsiTheme="minorHAnsi" w:cstheme="minorHAnsi"/>
        </w:rPr>
      </w:pPr>
      <w:bookmarkStart w:id="32" w:name="h.3o7alnk" w:colFirst="0" w:colLast="0"/>
      <w:bookmarkEnd w:id="32"/>
      <w:r w:rsidRPr="00C57276">
        <w:rPr>
          <w:rFonts w:asciiTheme="minorHAnsi" w:hAnsiTheme="minorHAnsi" w:cstheme="minorHAnsi"/>
        </w:rPr>
        <w:t>Study Subject Deaths</w:t>
      </w:r>
    </w:p>
    <w:p w14:paraId="1383C1DD"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List all research subjects (by study title, subject initials and corresponding subject code number) who died while participating in the clinical study (studies) of the investigational drug; i.e., whether or not the death was thought to be related to the investigational drug.  Indicate the cause of death for each listed research subject. </w:t>
      </w:r>
    </w:p>
    <w:p w14:paraId="40B0ED90"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If no research subjects died while participating in clinical studies of the investigational drug, state this. </w:t>
      </w:r>
    </w:p>
    <w:p w14:paraId="5E968294" w14:textId="77777777" w:rsidR="005D3B3C" w:rsidRPr="00C57276" w:rsidRDefault="00477C97">
      <w:pPr>
        <w:rPr>
          <w:rFonts w:asciiTheme="minorHAnsi" w:hAnsiTheme="minorHAnsi" w:cstheme="minorHAnsi"/>
          <w:sz w:val="22"/>
          <w:szCs w:val="22"/>
        </w:rPr>
      </w:pPr>
      <w:bookmarkStart w:id="33" w:name="h.23ckvvd" w:colFirst="0" w:colLast="0"/>
      <w:bookmarkEnd w:id="33"/>
      <w:r w:rsidRPr="00C57276">
        <w:rPr>
          <w:rFonts w:asciiTheme="minorHAnsi" w:hAnsiTheme="minorHAnsi" w:cstheme="minorHAnsi"/>
          <w:i/>
          <w:sz w:val="22"/>
          <w:szCs w:val="22"/>
          <w:highlight w:val="lightGray"/>
        </w:rPr>
        <w:t>No patient deaths were reported for the XXXXXX study during this reporting period.</w:t>
      </w:r>
    </w:p>
    <w:p w14:paraId="4F1C5CBA" w14:textId="77777777" w:rsidR="005D3B3C" w:rsidRPr="00C57276" w:rsidRDefault="005D3B3C">
      <w:pPr>
        <w:rPr>
          <w:rFonts w:asciiTheme="minorHAnsi" w:hAnsiTheme="minorHAnsi" w:cstheme="minorHAnsi"/>
          <w:sz w:val="22"/>
          <w:szCs w:val="22"/>
        </w:rPr>
      </w:pPr>
    </w:p>
    <w:p w14:paraId="0E1E3A2B"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b/>
          <w:sz w:val="22"/>
          <w:szCs w:val="22"/>
          <w:highlight w:val="lightGray"/>
          <w:u w:val="single"/>
        </w:rPr>
        <w:t xml:space="preserve">OR: </w:t>
      </w:r>
    </w:p>
    <w:p w14:paraId="38AA3AFE" w14:textId="77777777" w:rsidR="005D3B3C" w:rsidRPr="00C57276" w:rsidRDefault="005D3B3C">
      <w:pPr>
        <w:rPr>
          <w:rFonts w:asciiTheme="minorHAnsi" w:hAnsiTheme="minorHAnsi" w:cstheme="minorHAnsi"/>
          <w:sz w:val="22"/>
          <w:szCs w:val="22"/>
        </w:rPr>
      </w:pPr>
    </w:p>
    <w:p w14:paraId="75A60507"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A summary of patient deaths for the XXXXXX study during this reporting period is presented in Table X.</w:t>
      </w:r>
    </w:p>
    <w:p w14:paraId="7D1BC6D0" w14:textId="2BBCAEB3" w:rsidR="005D3B3C" w:rsidRPr="00C57276" w:rsidRDefault="005D3B3C">
      <w:pPr>
        <w:rPr>
          <w:rFonts w:asciiTheme="minorHAnsi" w:hAnsiTheme="minorHAnsi" w:cstheme="minorHAnsi"/>
        </w:rPr>
      </w:pPr>
      <w:bookmarkStart w:id="34" w:name="h.ihv636" w:colFirst="0" w:colLast="0"/>
      <w:bookmarkEnd w:id="34"/>
    </w:p>
    <w:p w14:paraId="2DA721B5" w14:textId="77777777" w:rsidR="005D3B3C" w:rsidRPr="00C57276" w:rsidRDefault="00477C97">
      <w:pPr>
        <w:keepNext/>
        <w:rPr>
          <w:rFonts w:asciiTheme="minorHAnsi" w:hAnsiTheme="minorHAnsi" w:cstheme="minorHAnsi"/>
        </w:rPr>
      </w:pPr>
      <w:r w:rsidRPr="00C57276">
        <w:rPr>
          <w:rFonts w:asciiTheme="minorHAnsi" w:hAnsiTheme="minorHAnsi" w:cstheme="minorHAnsi"/>
          <w:b/>
          <w:sz w:val="20"/>
          <w:szCs w:val="20"/>
        </w:rPr>
        <w:t>Table 7. Summary of Deaths</w:t>
      </w:r>
    </w:p>
    <w:tbl>
      <w:tblPr>
        <w:tblStyle w:val="a5"/>
        <w:tblW w:w="9828" w:type="dxa"/>
        <w:tblInd w:w="-108" w:type="dxa"/>
        <w:tblLayout w:type="fixed"/>
        <w:tblLook w:val="0000" w:firstRow="0" w:lastRow="0" w:firstColumn="0" w:lastColumn="0" w:noHBand="0" w:noVBand="0"/>
      </w:tblPr>
      <w:tblGrid>
        <w:gridCol w:w="630"/>
        <w:gridCol w:w="1080"/>
        <w:gridCol w:w="990"/>
        <w:gridCol w:w="1008"/>
        <w:gridCol w:w="4410"/>
        <w:gridCol w:w="1710"/>
      </w:tblGrid>
      <w:tr w:rsidR="005D3B3C" w:rsidRPr="00C57276" w14:paraId="0BED152C" w14:textId="77777777">
        <w:trPr>
          <w:trHeight w:val="800"/>
        </w:trPr>
        <w:tc>
          <w:tcPr>
            <w:tcW w:w="630" w:type="dxa"/>
            <w:tcBorders>
              <w:top w:val="single" w:sz="8" w:space="0" w:color="000000"/>
              <w:left w:val="single" w:sz="8" w:space="0" w:color="000000"/>
              <w:bottom w:val="single" w:sz="8" w:space="0" w:color="000000"/>
              <w:right w:val="nil"/>
            </w:tcBorders>
            <w:vAlign w:val="center"/>
          </w:tcPr>
          <w:p w14:paraId="7FC4F83D"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ID</w:t>
            </w:r>
          </w:p>
        </w:tc>
        <w:tc>
          <w:tcPr>
            <w:tcW w:w="1080" w:type="dxa"/>
            <w:tcBorders>
              <w:top w:val="single" w:sz="8" w:space="0" w:color="000000"/>
              <w:left w:val="single" w:sz="8" w:space="0" w:color="000000"/>
              <w:bottom w:val="single" w:sz="8" w:space="0" w:color="000000"/>
              <w:right w:val="single" w:sz="4" w:space="0" w:color="000000"/>
            </w:tcBorders>
            <w:vAlign w:val="center"/>
          </w:tcPr>
          <w:p w14:paraId="4274340C"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Site</w:t>
            </w:r>
          </w:p>
        </w:tc>
        <w:tc>
          <w:tcPr>
            <w:tcW w:w="990" w:type="dxa"/>
            <w:tcBorders>
              <w:top w:val="single" w:sz="8" w:space="0" w:color="000000"/>
              <w:left w:val="nil"/>
              <w:bottom w:val="single" w:sz="8" w:space="0" w:color="000000"/>
              <w:right w:val="single" w:sz="4" w:space="0" w:color="000000"/>
            </w:tcBorders>
            <w:vAlign w:val="center"/>
          </w:tcPr>
          <w:p w14:paraId="7EFD7BC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 xml:space="preserve">Severity </w:t>
            </w:r>
          </w:p>
          <w:p w14:paraId="5D83B107" w14:textId="77777777" w:rsidR="005D3B3C" w:rsidRPr="00C57276" w:rsidRDefault="005D3B3C">
            <w:pPr>
              <w:spacing w:line="276" w:lineRule="auto"/>
              <w:jc w:val="center"/>
              <w:rPr>
                <w:rFonts w:asciiTheme="minorHAnsi" w:hAnsiTheme="minorHAnsi" w:cstheme="minorHAnsi"/>
                <w:sz w:val="20"/>
                <w:szCs w:val="20"/>
              </w:rPr>
            </w:pPr>
          </w:p>
        </w:tc>
        <w:tc>
          <w:tcPr>
            <w:tcW w:w="1008" w:type="dxa"/>
            <w:tcBorders>
              <w:top w:val="single" w:sz="8" w:space="0" w:color="000000"/>
              <w:left w:val="single" w:sz="4" w:space="0" w:color="000000"/>
              <w:bottom w:val="single" w:sz="8" w:space="0" w:color="000000"/>
              <w:right w:val="single" w:sz="4" w:space="0" w:color="000000"/>
            </w:tcBorders>
            <w:vAlign w:val="center"/>
          </w:tcPr>
          <w:p w14:paraId="202B4B1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Withdrew</w:t>
            </w:r>
          </w:p>
          <w:p w14:paraId="37EB5F68"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Support</w:t>
            </w:r>
          </w:p>
        </w:tc>
        <w:tc>
          <w:tcPr>
            <w:tcW w:w="4410" w:type="dxa"/>
            <w:tcBorders>
              <w:top w:val="single" w:sz="8" w:space="0" w:color="000000"/>
              <w:left w:val="single" w:sz="4" w:space="0" w:color="000000"/>
              <w:bottom w:val="single" w:sz="8" w:space="0" w:color="000000"/>
              <w:right w:val="single" w:sz="4" w:space="0" w:color="000000"/>
            </w:tcBorders>
            <w:vAlign w:val="center"/>
          </w:tcPr>
          <w:p w14:paraId="5BB7F444"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Brief Summary</w:t>
            </w:r>
          </w:p>
        </w:tc>
        <w:tc>
          <w:tcPr>
            <w:tcW w:w="1710" w:type="dxa"/>
            <w:tcBorders>
              <w:top w:val="single" w:sz="8" w:space="0" w:color="000000"/>
              <w:left w:val="single" w:sz="4" w:space="0" w:color="000000"/>
              <w:bottom w:val="single" w:sz="8" w:space="0" w:color="000000"/>
              <w:right w:val="single" w:sz="4" w:space="0" w:color="000000"/>
            </w:tcBorders>
            <w:vAlign w:val="center"/>
          </w:tcPr>
          <w:p w14:paraId="3B22CC97"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 xml:space="preserve">Related to </w:t>
            </w:r>
          </w:p>
          <w:p w14:paraId="410F884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b/>
                <w:sz w:val="20"/>
                <w:szCs w:val="20"/>
              </w:rPr>
              <w:t>study drug</w:t>
            </w:r>
          </w:p>
        </w:tc>
      </w:tr>
      <w:tr w:rsidR="005D3B3C" w:rsidRPr="00C57276" w14:paraId="2C346130" w14:textId="77777777">
        <w:trPr>
          <w:trHeight w:val="280"/>
        </w:trPr>
        <w:tc>
          <w:tcPr>
            <w:tcW w:w="630" w:type="dxa"/>
            <w:tcBorders>
              <w:top w:val="nil"/>
              <w:left w:val="single" w:sz="8" w:space="0" w:color="000000"/>
              <w:bottom w:val="single" w:sz="4" w:space="0" w:color="000000"/>
              <w:right w:val="nil"/>
            </w:tcBorders>
            <w:vAlign w:val="center"/>
          </w:tcPr>
          <w:p w14:paraId="2151DDA0"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2003</w:t>
            </w:r>
          </w:p>
        </w:tc>
        <w:tc>
          <w:tcPr>
            <w:tcW w:w="1080" w:type="dxa"/>
            <w:tcBorders>
              <w:top w:val="nil"/>
              <w:left w:val="single" w:sz="8" w:space="0" w:color="000000"/>
              <w:bottom w:val="single" w:sz="4" w:space="0" w:color="000000"/>
              <w:right w:val="single" w:sz="4" w:space="0" w:color="000000"/>
            </w:tcBorders>
            <w:vAlign w:val="center"/>
          </w:tcPr>
          <w:p w14:paraId="5CB01625"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Institution</w:t>
            </w:r>
          </w:p>
        </w:tc>
        <w:tc>
          <w:tcPr>
            <w:tcW w:w="990" w:type="dxa"/>
            <w:tcBorders>
              <w:top w:val="nil"/>
              <w:left w:val="nil"/>
              <w:bottom w:val="single" w:sz="4" w:space="0" w:color="000000"/>
              <w:right w:val="single" w:sz="4" w:space="0" w:color="000000"/>
            </w:tcBorders>
            <w:vAlign w:val="center"/>
          </w:tcPr>
          <w:p w14:paraId="6A4E6D2B"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Moderate</w:t>
            </w:r>
          </w:p>
        </w:tc>
        <w:tc>
          <w:tcPr>
            <w:tcW w:w="1008" w:type="dxa"/>
            <w:tcBorders>
              <w:top w:val="nil"/>
              <w:left w:val="single" w:sz="4" w:space="0" w:color="000000"/>
              <w:bottom w:val="single" w:sz="4" w:space="0" w:color="000000"/>
              <w:right w:val="single" w:sz="4" w:space="0" w:color="000000"/>
            </w:tcBorders>
            <w:vAlign w:val="center"/>
          </w:tcPr>
          <w:p w14:paraId="5DBF01C1"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Yes</w:t>
            </w:r>
          </w:p>
        </w:tc>
        <w:tc>
          <w:tcPr>
            <w:tcW w:w="4410" w:type="dxa"/>
            <w:tcBorders>
              <w:top w:val="nil"/>
              <w:left w:val="single" w:sz="4" w:space="0" w:color="000000"/>
              <w:bottom w:val="single" w:sz="4" w:space="0" w:color="000000"/>
              <w:right w:val="single" w:sz="4" w:space="0" w:color="000000"/>
            </w:tcBorders>
            <w:vAlign w:val="center"/>
          </w:tcPr>
          <w:p w14:paraId="03B341FA" w14:textId="77777777" w:rsidR="005D3B3C" w:rsidRPr="00C57276" w:rsidRDefault="00477C97">
            <w:pPr>
              <w:spacing w:line="276" w:lineRule="auto"/>
              <w:rPr>
                <w:rFonts w:asciiTheme="minorHAnsi" w:hAnsiTheme="minorHAnsi" w:cstheme="minorHAnsi"/>
                <w:sz w:val="20"/>
                <w:szCs w:val="20"/>
              </w:rPr>
            </w:pPr>
            <w:r w:rsidRPr="00C57276">
              <w:rPr>
                <w:rFonts w:asciiTheme="minorHAnsi" w:hAnsiTheme="minorHAnsi" w:cstheme="minorHAnsi"/>
                <w:i/>
                <w:sz w:val="20"/>
                <w:szCs w:val="20"/>
                <w:highlight w:val="lightGray"/>
              </w:rPr>
              <w:t>HIE, presumed sepsis, meconium aspiration and PPHN, DIC and pulmonary hemorrhage.  Decision to withdraw support due to critical medical condition.</w:t>
            </w:r>
          </w:p>
        </w:tc>
        <w:tc>
          <w:tcPr>
            <w:tcW w:w="1710" w:type="dxa"/>
            <w:tcBorders>
              <w:top w:val="nil"/>
              <w:left w:val="single" w:sz="4" w:space="0" w:color="000000"/>
              <w:bottom w:val="single" w:sz="4" w:space="0" w:color="000000"/>
              <w:right w:val="single" w:sz="4" w:space="0" w:color="000000"/>
            </w:tcBorders>
            <w:vAlign w:val="center"/>
          </w:tcPr>
          <w:p w14:paraId="0EF6C6C6"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Unrelated</w:t>
            </w:r>
          </w:p>
        </w:tc>
      </w:tr>
      <w:tr w:rsidR="005D3B3C" w:rsidRPr="00C57276" w14:paraId="68E8CA01" w14:textId="77777777">
        <w:trPr>
          <w:trHeight w:val="280"/>
        </w:trPr>
        <w:tc>
          <w:tcPr>
            <w:tcW w:w="630" w:type="dxa"/>
            <w:tcBorders>
              <w:top w:val="nil"/>
              <w:left w:val="single" w:sz="8" w:space="0" w:color="000000"/>
              <w:bottom w:val="single" w:sz="4" w:space="0" w:color="000000"/>
              <w:right w:val="nil"/>
            </w:tcBorders>
            <w:vAlign w:val="center"/>
          </w:tcPr>
          <w:p w14:paraId="70813E4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2004</w:t>
            </w:r>
          </w:p>
        </w:tc>
        <w:tc>
          <w:tcPr>
            <w:tcW w:w="1080" w:type="dxa"/>
            <w:tcBorders>
              <w:top w:val="nil"/>
              <w:left w:val="single" w:sz="8" w:space="0" w:color="000000"/>
              <w:bottom w:val="single" w:sz="4" w:space="0" w:color="000000"/>
              <w:right w:val="single" w:sz="4" w:space="0" w:color="000000"/>
            </w:tcBorders>
            <w:vAlign w:val="center"/>
          </w:tcPr>
          <w:p w14:paraId="29404EAB"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Institution</w:t>
            </w:r>
          </w:p>
        </w:tc>
        <w:tc>
          <w:tcPr>
            <w:tcW w:w="990" w:type="dxa"/>
            <w:tcBorders>
              <w:top w:val="nil"/>
              <w:left w:val="nil"/>
              <w:bottom w:val="single" w:sz="4" w:space="0" w:color="000000"/>
              <w:right w:val="single" w:sz="4" w:space="0" w:color="000000"/>
            </w:tcBorders>
            <w:vAlign w:val="center"/>
          </w:tcPr>
          <w:p w14:paraId="2316B43D"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Moderate</w:t>
            </w:r>
          </w:p>
        </w:tc>
        <w:tc>
          <w:tcPr>
            <w:tcW w:w="1008" w:type="dxa"/>
            <w:tcBorders>
              <w:top w:val="nil"/>
              <w:left w:val="single" w:sz="4" w:space="0" w:color="000000"/>
              <w:bottom w:val="single" w:sz="4" w:space="0" w:color="000000"/>
              <w:right w:val="single" w:sz="4" w:space="0" w:color="000000"/>
            </w:tcBorders>
            <w:vAlign w:val="center"/>
          </w:tcPr>
          <w:p w14:paraId="390D51E4"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Yes</w:t>
            </w:r>
          </w:p>
        </w:tc>
        <w:tc>
          <w:tcPr>
            <w:tcW w:w="4410" w:type="dxa"/>
            <w:tcBorders>
              <w:top w:val="nil"/>
              <w:left w:val="single" w:sz="4" w:space="0" w:color="000000"/>
              <w:bottom w:val="single" w:sz="4" w:space="0" w:color="000000"/>
              <w:right w:val="single" w:sz="4" w:space="0" w:color="000000"/>
            </w:tcBorders>
            <w:vAlign w:val="center"/>
          </w:tcPr>
          <w:p w14:paraId="4F0B677A" w14:textId="77777777" w:rsidR="005D3B3C" w:rsidRPr="00C57276" w:rsidRDefault="00477C97">
            <w:pPr>
              <w:spacing w:line="276" w:lineRule="auto"/>
              <w:rPr>
                <w:rFonts w:asciiTheme="minorHAnsi" w:hAnsiTheme="minorHAnsi" w:cstheme="minorHAnsi"/>
                <w:sz w:val="20"/>
                <w:szCs w:val="20"/>
              </w:rPr>
            </w:pPr>
            <w:r w:rsidRPr="00C57276">
              <w:rPr>
                <w:rFonts w:asciiTheme="minorHAnsi" w:hAnsiTheme="minorHAnsi" w:cstheme="minorHAnsi"/>
                <w:i/>
                <w:sz w:val="20"/>
                <w:szCs w:val="20"/>
                <w:highlight w:val="lightGray"/>
              </w:rPr>
              <w:t>HIE, placental abruption, meconium aspiration and PPHN.  Course complicated by severe anemia, DIC, pulmonary hemorrhage.  Decision to withdraw support due to critical medical condition.</w:t>
            </w:r>
          </w:p>
        </w:tc>
        <w:tc>
          <w:tcPr>
            <w:tcW w:w="1710" w:type="dxa"/>
            <w:tcBorders>
              <w:top w:val="nil"/>
              <w:left w:val="single" w:sz="4" w:space="0" w:color="000000"/>
              <w:bottom w:val="single" w:sz="4" w:space="0" w:color="000000"/>
              <w:right w:val="single" w:sz="4" w:space="0" w:color="000000"/>
            </w:tcBorders>
            <w:vAlign w:val="center"/>
          </w:tcPr>
          <w:p w14:paraId="038D9063"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Unrelated</w:t>
            </w:r>
          </w:p>
        </w:tc>
      </w:tr>
      <w:tr w:rsidR="005D3B3C" w:rsidRPr="00C57276" w14:paraId="3B06BC84" w14:textId="77777777">
        <w:trPr>
          <w:trHeight w:val="560"/>
        </w:trPr>
        <w:tc>
          <w:tcPr>
            <w:tcW w:w="630" w:type="dxa"/>
            <w:tcBorders>
              <w:top w:val="nil"/>
              <w:left w:val="single" w:sz="8" w:space="0" w:color="000000"/>
              <w:bottom w:val="single" w:sz="4" w:space="0" w:color="000000"/>
              <w:right w:val="nil"/>
            </w:tcBorders>
            <w:vAlign w:val="center"/>
          </w:tcPr>
          <w:p w14:paraId="459A705D"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4005</w:t>
            </w:r>
          </w:p>
        </w:tc>
        <w:tc>
          <w:tcPr>
            <w:tcW w:w="1080" w:type="dxa"/>
            <w:tcBorders>
              <w:top w:val="nil"/>
              <w:left w:val="single" w:sz="8" w:space="0" w:color="000000"/>
              <w:bottom w:val="single" w:sz="4" w:space="0" w:color="000000"/>
              <w:right w:val="single" w:sz="4" w:space="0" w:color="000000"/>
            </w:tcBorders>
            <w:vAlign w:val="center"/>
          </w:tcPr>
          <w:p w14:paraId="50D57E1F"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Institution</w:t>
            </w:r>
          </w:p>
        </w:tc>
        <w:tc>
          <w:tcPr>
            <w:tcW w:w="990" w:type="dxa"/>
            <w:tcBorders>
              <w:top w:val="nil"/>
              <w:left w:val="nil"/>
              <w:bottom w:val="single" w:sz="4" w:space="0" w:color="000000"/>
              <w:right w:val="single" w:sz="4" w:space="0" w:color="000000"/>
            </w:tcBorders>
            <w:vAlign w:val="center"/>
          </w:tcPr>
          <w:p w14:paraId="2954390A"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Severe</w:t>
            </w:r>
          </w:p>
        </w:tc>
        <w:tc>
          <w:tcPr>
            <w:tcW w:w="1008" w:type="dxa"/>
            <w:tcBorders>
              <w:top w:val="nil"/>
              <w:left w:val="single" w:sz="4" w:space="0" w:color="000000"/>
              <w:bottom w:val="single" w:sz="4" w:space="0" w:color="000000"/>
              <w:right w:val="single" w:sz="4" w:space="0" w:color="000000"/>
            </w:tcBorders>
            <w:vAlign w:val="center"/>
          </w:tcPr>
          <w:p w14:paraId="1F1CFCF1"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Yes</w:t>
            </w:r>
          </w:p>
        </w:tc>
        <w:tc>
          <w:tcPr>
            <w:tcW w:w="4410" w:type="dxa"/>
            <w:tcBorders>
              <w:top w:val="nil"/>
              <w:left w:val="single" w:sz="4" w:space="0" w:color="000000"/>
              <w:bottom w:val="single" w:sz="4" w:space="0" w:color="000000"/>
              <w:right w:val="single" w:sz="4" w:space="0" w:color="000000"/>
            </w:tcBorders>
            <w:vAlign w:val="center"/>
          </w:tcPr>
          <w:p w14:paraId="362067E4" w14:textId="77777777" w:rsidR="005D3B3C" w:rsidRPr="00C57276" w:rsidRDefault="00477C97">
            <w:pPr>
              <w:spacing w:line="276" w:lineRule="auto"/>
              <w:rPr>
                <w:rFonts w:asciiTheme="minorHAnsi" w:hAnsiTheme="minorHAnsi" w:cstheme="minorHAnsi"/>
                <w:sz w:val="20"/>
                <w:szCs w:val="20"/>
              </w:rPr>
            </w:pPr>
            <w:r w:rsidRPr="00C57276">
              <w:rPr>
                <w:rFonts w:asciiTheme="minorHAnsi" w:hAnsiTheme="minorHAnsi" w:cstheme="minorHAnsi"/>
                <w:i/>
                <w:sz w:val="20"/>
                <w:szCs w:val="20"/>
                <w:highlight w:val="lightGray"/>
              </w:rPr>
              <w:t xml:space="preserve">HIE, EEG with severely attenuated background, MRI showed diffuse brain injury involving both hemispheres and brainstem.  Multi-organ failure.  Decision to withdraw support due to critical condition and poor neurologic prognosis. </w:t>
            </w:r>
          </w:p>
        </w:tc>
        <w:tc>
          <w:tcPr>
            <w:tcW w:w="1710" w:type="dxa"/>
            <w:tcBorders>
              <w:top w:val="nil"/>
              <w:left w:val="single" w:sz="4" w:space="0" w:color="000000"/>
              <w:bottom w:val="single" w:sz="4" w:space="0" w:color="000000"/>
              <w:right w:val="single" w:sz="4" w:space="0" w:color="000000"/>
            </w:tcBorders>
            <w:vAlign w:val="center"/>
          </w:tcPr>
          <w:p w14:paraId="143E7477" w14:textId="77777777" w:rsidR="005D3B3C" w:rsidRPr="00C57276" w:rsidRDefault="00477C97">
            <w:pPr>
              <w:spacing w:line="276" w:lineRule="auto"/>
              <w:jc w:val="center"/>
              <w:rPr>
                <w:rFonts w:asciiTheme="minorHAnsi" w:hAnsiTheme="minorHAnsi" w:cstheme="minorHAnsi"/>
                <w:sz w:val="20"/>
                <w:szCs w:val="20"/>
              </w:rPr>
            </w:pPr>
            <w:r w:rsidRPr="00C57276">
              <w:rPr>
                <w:rFonts w:asciiTheme="minorHAnsi" w:hAnsiTheme="minorHAnsi" w:cstheme="minorHAnsi"/>
                <w:i/>
                <w:sz w:val="20"/>
                <w:szCs w:val="20"/>
                <w:highlight w:val="lightGray"/>
              </w:rPr>
              <w:t>Unrelated</w:t>
            </w:r>
          </w:p>
        </w:tc>
      </w:tr>
    </w:tbl>
    <w:p w14:paraId="0C7AF224" w14:textId="77777777" w:rsidR="005D3B3C" w:rsidRPr="00C57276" w:rsidRDefault="00477C97">
      <w:pPr>
        <w:pStyle w:val="Heading2"/>
        <w:numPr>
          <w:ilvl w:val="1"/>
          <w:numId w:val="1"/>
        </w:numPr>
        <w:rPr>
          <w:rFonts w:asciiTheme="minorHAnsi" w:hAnsiTheme="minorHAnsi" w:cstheme="minorHAnsi"/>
        </w:rPr>
      </w:pPr>
      <w:bookmarkStart w:id="35" w:name="h.32hioqz" w:colFirst="0" w:colLast="0"/>
      <w:bookmarkEnd w:id="35"/>
      <w:r w:rsidRPr="00C57276">
        <w:rPr>
          <w:rFonts w:asciiTheme="minorHAnsi" w:hAnsiTheme="minorHAnsi" w:cstheme="minorHAnsi"/>
        </w:rPr>
        <w:lastRenderedPageBreak/>
        <w:t>Study Subject Dropouts Resulting from Adverse Drug Experiences</w:t>
      </w:r>
    </w:p>
    <w:p w14:paraId="63A80EEA" w14:textId="77777777" w:rsidR="005D3B3C" w:rsidRPr="00C57276" w:rsidRDefault="00477C97">
      <w:pPr>
        <w:spacing w:after="240"/>
        <w:rPr>
          <w:rFonts w:asciiTheme="minorHAnsi" w:hAnsiTheme="minorHAnsi" w:cstheme="minorHAnsi"/>
          <w:sz w:val="22"/>
          <w:szCs w:val="22"/>
        </w:rPr>
      </w:pPr>
      <w:bookmarkStart w:id="36" w:name="h.1hmsyys" w:colFirst="0" w:colLast="0"/>
      <w:bookmarkEnd w:id="36"/>
      <w:r w:rsidRPr="00C57276">
        <w:rPr>
          <w:rFonts w:asciiTheme="minorHAnsi" w:hAnsiTheme="minorHAnsi" w:cstheme="minorHAnsi"/>
          <w:i/>
          <w:sz w:val="22"/>
          <w:szCs w:val="22"/>
          <w:highlight w:val="lightGray"/>
        </w:rPr>
        <w:t>No subjects were discontinued prematurely from the XXXXXX study due to an adverse event during this reporting period.</w:t>
      </w:r>
    </w:p>
    <w:p w14:paraId="41511DEB" w14:textId="77777777" w:rsidR="005D3B3C" w:rsidRPr="00C57276" w:rsidRDefault="00477C97">
      <w:pPr>
        <w:spacing w:after="240"/>
        <w:rPr>
          <w:rFonts w:asciiTheme="minorHAnsi" w:hAnsiTheme="minorHAnsi" w:cstheme="minorHAnsi"/>
          <w:sz w:val="22"/>
          <w:szCs w:val="22"/>
        </w:rPr>
      </w:pPr>
      <w:r w:rsidRPr="00C57276">
        <w:rPr>
          <w:rFonts w:asciiTheme="minorHAnsi" w:hAnsiTheme="minorHAnsi" w:cstheme="minorHAnsi"/>
          <w:b/>
          <w:sz w:val="22"/>
          <w:szCs w:val="22"/>
          <w:highlight w:val="lightGray"/>
          <w:u w:val="single"/>
        </w:rPr>
        <w:t>OR:</w:t>
      </w:r>
    </w:p>
    <w:p w14:paraId="5FF5A453" w14:textId="77777777" w:rsidR="005D3B3C" w:rsidRPr="00C57276" w:rsidRDefault="00477C97">
      <w:pPr>
        <w:spacing w:after="240"/>
        <w:rPr>
          <w:rFonts w:asciiTheme="minorHAnsi" w:hAnsiTheme="minorHAnsi" w:cstheme="minorHAnsi"/>
          <w:sz w:val="22"/>
          <w:szCs w:val="22"/>
        </w:rPr>
      </w:pPr>
      <w:bookmarkStart w:id="37" w:name="h.41mghml" w:colFirst="0" w:colLast="0"/>
      <w:bookmarkEnd w:id="37"/>
      <w:r w:rsidRPr="00C57276">
        <w:rPr>
          <w:rFonts w:asciiTheme="minorHAnsi" w:hAnsiTheme="minorHAnsi" w:cstheme="minorHAnsi"/>
          <w:i/>
          <w:sz w:val="22"/>
          <w:szCs w:val="22"/>
          <w:highlight w:val="lightGray"/>
        </w:rPr>
        <w:t>A summary of subjects who were discontinued prematurely from the XXXXXX study due to an adverse event is presented in Table X.</w:t>
      </w:r>
    </w:p>
    <w:p w14:paraId="6DADE9D4" w14:textId="77777777" w:rsidR="005D3B3C" w:rsidRPr="00C57276" w:rsidRDefault="00477C97">
      <w:pPr>
        <w:keepNext/>
        <w:rPr>
          <w:rFonts w:asciiTheme="minorHAnsi" w:hAnsiTheme="minorHAnsi" w:cstheme="minorHAnsi"/>
        </w:rPr>
      </w:pPr>
      <w:r w:rsidRPr="00C57276">
        <w:rPr>
          <w:rFonts w:asciiTheme="minorHAnsi" w:hAnsiTheme="minorHAnsi" w:cstheme="minorHAnsi"/>
          <w:b/>
          <w:sz w:val="20"/>
          <w:szCs w:val="20"/>
        </w:rPr>
        <w:t xml:space="preserve">Table 8. Summary of </w:t>
      </w:r>
      <w:proofErr w:type="gramStart"/>
      <w:r w:rsidRPr="00C57276">
        <w:rPr>
          <w:rFonts w:asciiTheme="minorHAnsi" w:hAnsiTheme="minorHAnsi" w:cstheme="minorHAnsi"/>
          <w:b/>
          <w:sz w:val="20"/>
          <w:szCs w:val="20"/>
        </w:rPr>
        <w:t>Drop-Outs</w:t>
      </w:r>
      <w:proofErr w:type="gramEnd"/>
    </w:p>
    <w:tbl>
      <w:tblPr>
        <w:tblStyle w:val="a6"/>
        <w:tblW w:w="8820" w:type="dxa"/>
        <w:tblLayout w:type="fixed"/>
        <w:tblLook w:val="0000" w:firstRow="0" w:lastRow="0" w:firstColumn="0" w:lastColumn="0" w:noHBand="0" w:noVBand="0"/>
      </w:tblPr>
      <w:tblGrid>
        <w:gridCol w:w="900"/>
        <w:gridCol w:w="1200"/>
        <w:gridCol w:w="1500"/>
        <w:gridCol w:w="1080"/>
        <w:gridCol w:w="1530"/>
        <w:gridCol w:w="2610"/>
      </w:tblGrid>
      <w:tr w:rsidR="005D3B3C" w:rsidRPr="00C57276" w14:paraId="07FA1F80" w14:textId="77777777">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3F05683" w14:textId="77777777" w:rsidR="005D3B3C" w:rsidRPr="00C57276" w:rsidRDefault="00477C97">
            <w:pPr>
              <w:spacing w:before="40" w:after="40"/>
              <w:rPr>
                <w:rFonts w:asciiTheme="minorHAnsi" w:hAnsiTheme="minorHAnsi" w:cstheme="minorHAnsi"/>
              </w:rPr>
            </w:pPr>
            <w:r w:rsidRPr="00C57276">
              <w:rPr>
                <w:rFonts w:asciiTheme="minorHAnsi" w:hAnsiTheme="minorHAnsi" w:cstheme="minorHAnsi"/>
                <w:b/>
                <w:sz w:val="18"/>
                <w:szCs w:val="18"/>
              </w:rPr>
              <w:t>Patient ID</w:t>
            </w:r>
          </w:p>
        </w:tc>
        <w:tc>
          <w:tcPr>
            <w:tcW w:w="12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633BA06" w14:textId="77777777" w:rsidR="005D3B3C" w:rsidRPr="00C57276" w:rsidRDefault="00477C97">
            <w:pPr>
              <w:spacing w:before="40" w:after="40"/>
              <w:rPr>
                <w:rFonts w:asciiTheme="minorHAnsi" w:hAnsiTheme="minorHAnsi" w:cstheme="minorHAnsi"/>
              </w:rPr>
            </w:pPr>
            <w:r w:rsidRPr="00C57276">
              <w:rPr>
                <w:rFonts w:asciiTheme="minorHAnsi" w:hAnsiTheme="minorHAnsi" w:cstheme="minorHAnsi"/>
                <w:b/>
                <w:sz w:val="18"/>
                <w:szCs w:val="18"/>
              </w:rPr>
              <w:t>Dose Level/</w:t>
            </w:r>
            <w:r w:rsidRPr="00C57276">
              <w:rPr>
                <w:rFonts w:asciiTheme="minorHAnsi" w:hAnsiTheme="minorHAnsi" w:cstheme="minorHAnsi"/>
                <w:b/>
                <w:sz w:val="18"/>
                <w:szCs w:val="18"/>
              </w:rPr>
              <w:br/>
              <w:t>Regimen</w:t>
            </w:r>
          </w:p>
        </w:tc>
        <w:tc>
          <w:tcPr>
            <w:tcW w:w="15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9748199" w14:textId="77777777" w:rsidR="005D3B3C" w:rsidRPr="00C57276" w:rsidRDefault="00477C97">
            <w:pPr>
              <w:spacing w:before="40" w:after="40"/>
              <w:rPr>
                <w:rFonts w:asciiTheme="minorHAnsi" w:hAnsiTheme="minorHAnsi" w:cstheme="minorHAnsi"/>
              </w:rPr>
            </w:pPr>
            <w:r w:rsidRPr="00C57276">
              <w:rPr>
                <w:rFonts w:asciiTheme="minorHAnsi" w:hAnsiTheme="minorHAnsi" w:cstheme="minorHAnsi"/>
                <w:b/>
                <w:sz w:val="18"/>
                <w:szCs w:val="18"/>
              </w:rPr>
              <w:t>Date of Randomization</w:t>
            </w:r>
          </w:p>
        </w:tc>
        <w:tc>
          <w:tcPr>
            <w:tcW w:w="108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59CA984" w14:textId="77777777" w:rsidR="005D3B3C" w:rsidRPr="00C57276" w:rsidRDefault="00477C97">
            <w:pPr>
              <w:spacing w:before="40" w:after="40"/>
              <w:rPr>
                <w:rFonts w:asciiTheme="minorHAnsi" w:hAnsiTheme="minorHAnsi" w:cstheme="minorHAnsi"/>
              </w:rPr>
            </w:pPr>
            <w:r w:rsidRPr="00C57276">
              <w:rPr>
                <w:rFonts w:asciiTheme="minorHAnsi" w:hAnsiTheme="minorHAnsi" w:cstheme="minorHAnsi"/>
                <w:b/>
                <w:sz w:val="18"/>
                <w:szCs w:val="18"/>
              </w:rPr>
              <w:t>Date of First Dose</w:t>
            </w:r>
          </w:p>
        </w:tc>
        <w:tc>
          <w:tcPr>
            <w:tcW w:w="153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6200C1D" w14:textId="77777777" w:rsidR="005D3B3C" w:rsidRPr="00C57276" w:rsidRDefault="00477C97">
            <w:pPr>
              <w:spacing w:before="40" w:after="40"/>
              <w:rPr>
                <w:rFonts w:asciiTheme="minorHAnsi" w:hAnsiTheme="minorHAnsi" w:cstheme="minorHAnsi"/>
              </w:rPr>
            </w:pPr>
            <w:r w:rsidRPr="00C57276">
              <w:rPr>
                <w:rFonts w:asciiTheme="minorHAnsi" w:hAnsiTheme="minorHAnsi" w:cstheme="minorHAnsi"/>
                <w:b/>
                <w:sz w:val="18"/>
                <w:szCs w:val="18"/>
              </w:rPr>
              <w:t>Date of Discontinuation</w:t>
            </w:r>
          </w:p>
        </w:tc>
        <w:tc>
          <w:tcPr>
            <w:tcW w:w="261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67D823D" w14:textId="77777777" w:rsidR="005D3B3C" w:rsidRPr="00C57276" w:rsidRDefault="00477C97">
            <w:pPr>
              <w:spacing w:before="40" w:after="40"/>
              <w:rPr>
                <w:rFonts w:asciiTheme="minorHAnsi" w:hAnsiTheme="minorHAnsi" w:cstheme="minorHAnsi"/>
              </w:rPr>
            </w:pPr>
            <w:r w:rsidRPr="00C57276">
              <w:rPr>
                <w:rFonts w:asciiTheme="minorHAnsi" w:hAnsiTheme="minorHAnsi" w:cstheme="minorHAnsi"/>
                <w:b/>
                <w:sz w:val="18"/>
                <w:szCs w:val="18"/>
              </w:rPr>
              <w:t>Cause of Discontinuation</w:t>
            </w:r>
          </w:p>
        </w:tc>
      </w:tr>
      <w:tr w:rsidR="005D3B3C" w:rsidRPr="00C57276" w14:paraId="57B8E38D" w14:textId="77777777">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19733F7" w14:textId="77777777" w:rsidR="005D3B3C" w:rsidRPr="00C57276" w:rsidRDefault="005D3B3C">
            <w:pPr>
              <w:spacing w:before="40" w:after="40"/>
              <w:rPr>
                <w:rFonts w:asciiTheme="minorHAnsi" w:hAnsiTheme="minorHAnsi" w:cstheme="minorHAnsi"/>
              </w:rPr>
            </w:pPr>
          </w:p>
        </w:tc>
        <w:tc>
          <w:tcPr>
            <w:tcW w:w="12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0B142A1" w14:textId="77777777" w:rsidR="005D3B3C" w:rsidRPr="00C57276" w:rsidRDefault="005D3B3C">
            <w:pPr>
              <w:spacing w:before="40" w:after="40"/>
              <w:rPr>
                <w:rFonts w:asciiTheme="minorHAnsi" w:hAnsiTheme="minorHAnsi" w:cstheme="minorHAnsi"/>
              </w:rPr>
            </w:pPr>
          </w:p>
        </w:tc>
        <w:tc>
          <w:tcPr>
            <w:tcW w:w="15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B55E14B" w14:textId="77777777" w:rsidR="005D3B3C" w:rsidRPr="00C57276" w:rsidRDefault="005D3B3C">
            <w:pPr>
              <w:spacing w:before="40" w:after="40"/>
              <w:rPr>
                <w:rFonts w:asciiTheme="minorHAnsi" w:hAnsiTheme="minorHAnsi" w:cstheme="minorHAnsi"/>
              </w:rPr>
            </w:pPr>
          </w:p>
        </w:tc>
        <w:tc>
          <w:tcPr>
            <w:tcW w:w="108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8B0ED09" w14:textId="77777777" w:rsidR="005D3B3C" w:rsidRPr="00C57276" w:rsidRDefault="005D3B3C">
            <w:pPr>
              <w:spacing w:before="40" w:after="40"/>
              <w:rPr>
                <w:rFonts w:asciiTheme="minorHAnsi" w:hAnsiTheme="minorHAnsi" w:cstheme="minorHAnsi"/>
              </w:rPr>
            </w:pPr>
          </w:p>
        </w:tc>
        <w:tc>
          <w:tcPr>
            <w:tcW w:w="153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682569A" w14:textId="77777777" w:rsidR="005D3B3C" w:rsidRPr="00C57276" w:rsidRDefault="005D3B3C">
            <w:pPr>
              <w:spacing w:before="40" w:after="40"/>
              <w:rPr>
                <w:rFonts w:asciiTheme="minorHAnsi" w:hAnsiTheme="minorHAnsi" w:cstheme="minorHAnsi"/>
              </w:rPr>
            </w:pPr>
          </w:p>
        </w:tc>
        <w:tc>
          <w:tcPr>
            <w:tcW w:w="261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1410DBE" w14:textId="77777777" w:rsidR="005D3B3C" w:rsidRPr="00C57276" w:rsidRDefault="005D3B3C">
            <w:pPr>
              <w:spacing w:before="40" w:after="40"/>
              <w:rPr>
                <w:rFonts w:asciiTheme="minorHAnsi" w:hAnsiTheme="minorHAnsi" w:cstheme="minorHAnsi"/>
              </w:rPr>
            </w:pPr>
          </w:p>
        </w:tc>
      </w:tr>
      <w:tr w:rsidR="005D3B3C" w:rsidRPr="00C57276" w14:paraId="41F6C846" w14:textId="77777777">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AFE7488" w14:textId="77777777" w:rsidR="005D3B3C" w:rsidRPr="00C57276" w:rsidRDefault="005D3B3C">
            <w:pPr>
              <w:spacing w:before="40" w:after="40"/>
              <w:rPr>
                <w:rFonts w:asciiTheme="minorHAnsi" w:hAnsiTheme="minorHAnsi" w:cstheme="minorHAnsi"/>
              </w:rPr>
            </w:pPr>
          </w:p>
        </w:tc>
        <w:tc>
          <w:tcPr>
            <w:tcW w:w="12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EC97D38" w14:textId="77777777" w:rsidR="005D3B3C" w:rsidRPr="00C57276" w:rsidRDefault="005D3B3C">
            <w:pPr>
              <w:spacing w:before="40" w:after="40"/>
              <w:rPr>
                <w:rFonts w:asciiTheme="minorHAnsi" w:hAnsiTheme="minorHAnsi" w:cstheme="minorHAnsi"/>
              </w:rPr>
            </w:pPr>
          </w:p>
        </w:tc>
        <w:tc>
          <w:tcPr>
            <w:tcW w:w="15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2D591E7" w14:textId="77777777" w:rsidR="005D3B3C" w:rsidRPr="00C57276" w:rsidRDefault="005D3B3C">
            <w:pPr>
              <w:spacing w:before="40" w:after="40"/>
              <w:rPr>
                <w:rFonts w:asciiTheme="minorHAnsi" w:hAnsiTheme="minorHAnsi" w:cstheme="minorHAnsi"/>
              </w:rPr>
            </w:pPr>
          </w:p>
        </w:tc>
        <w:tc>
          <w:tcPr>
            <w:tcW w:w="108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64B2C79" w14:textId="77777777" w:rsidR="005D3B3C" w:rsidRPr="00C57276" w:rsidRDefault="005D3B3C">
            <w:pPr>
              <w:spacing w:before="40" w:after="40"/>
              <w:rPr>
                <w:rFonts w:asciiTheme="minorHAnsi" w:hAnsiTheme="minorHAnsi" w:cstheme="minorHAnsi"/>
              </w:rPr>
            </w:pPr>
          </w:p>
        </w:tc>
        <w:tc>
          <w:tcPr>
            <w:tcW w:w="153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CF60AD3" w14:textId="77777777" w:rsidR="005D3B3C" w:rsidRPr="00C57276" w:rsidRDefault="005D3B3C">
            <w:pPr>
              <w:spacing w:before="40" w:after="40"/>
              <w:rPr>
                <w:rFonts w:asciiTheme="minorHAnsi" w:hAnsiTheme="minorHAnsi" w:cstheme="minorHAnsi"/>
              </w:rPr>
            </w:pPr>
          </w:p>
        </w:tc>
        <w:tc>
          <w:tcPr>
            <w:tcW w:w="261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60A3DEF" w14:textId="77777777" w:rsidR="005D3B3C" w:rsidRPr="00C57276" w:rsidRDefault="005D3B3C">
            <w:pPr>
              <w:spacing w:before="40" w:after="40"/>
              <w:rPr>
                <w:rFonts w:asciiTheme="minorHAnsi" w:hAnsiTheme="minorHAnsi" w:cstheme="minorHAnsi"/>
              </w:rPr>
            </w:pPr>
          </w:p>
        </w:tc>
      </w:tr>
      <w:tr w:rsidR="005D3B3C" w:rsidRPr="00C57276" w14:paraId="5A78BDEE" w14:textId="77777777">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36E0617" w14:textId="77777777" w:rsidR="005D3B3C" w:rsidRPr="00C57276" w:rsidRDefault="005D3B3C">
            <w:pPr>
              <w:spacing w:before="40" w:after="40"/>
              <w:rPr>
                <w:rFonts w:asciiTheme="minorHAnsi" w:hAnsiTheme="minorHAnsi" w:cstheme="minorHAnsi"/>
              </w:rPr>
            </w:pPr>
          </w:p>
        </w:tc>
        <w:tc>
          <w:tcPr>
            <w:tcW w:w="12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EEC5FF9" w14:textId="77777777" w:rsidR="005D3B3C" w:rsidRPr="00C57276" w:rsidRDefault="005D3B3C">
            <w:pPr>
              <w:spacing w:before="40" w:after="40"/>
              <w:rPr>
                <w:rFonts w:asciiTheme="minorHAnsi" w:hAnsiTheme="minorHAnsi" w:cstheme="minorHAnsi"/>
              </w:rPr>
            </w:pPr>
          </w:p>
        </w:tc>
        <w:tc>
          <w:tcPr>
            <w:tcW w:w="15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D2A8F19" w14:textId="77777777" w:rsidR="005D3B3C" w:rsidRPr="00C57276" w:rsidRDefault="005D3B3C">
            <w:pPr>
              <w:spacing w:before="40" w:after="40"/>
              <w:rPr>
                <w:rFonts w:asciiTheme="minorHAnsi" w:hAnsiTheme="minorHAnsi" w:cstheme="minorHAnsi"/>
              </w:rPr>
            </w:pPr>
          </w:p>
        </w:tc>
        <w:tc>
          <w:tcPr>
            <w:tcW w:w="108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4C0A267" w14:textId="77777777" w:rsidR="005D3B3C" w:rsidRPr="00C57276" w:rsidRDefault="005D3B3C">
            <w:pPr>
              <w:spacing w:before="40" w:after="40"/>
              <w:rPr>
                <w:rFonts w:asciiTheme="minorHAnsi" w:hAnsiTheme="minorHAnsi" w:cstheme="minorHAnsi"/>
              </w:rPr>
            </w:pPr>
          </w:p>
        </w:tc>
        <w:tc>
          <w:tcPr>
            <w:tcW w:w="153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D2307AF" w14:textId="77777777" w:rsidR="005D3B3C" w:rsidRPr="00C57276" w:rsidRDefault="005D3B3C">
            <w:pPr>
              <w:spacing w:before="40" w:after="40"/>
              <w:rPr>
                <w:rFonts w:asciiTheme="minorHAnsi" w:hAnsiTheme="minorHAnsi" w:cstheme="minorHAnsi"/>
              </w:rPr>
            </w:pPr>
          </w:p>
        </w:tc>
        <w:tc>
          <w:tcPr>
            <w:tcW w:w="261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3EA9C3F" w14:textId="77777777" w:rsidR="005D3B3C" w:rsidRPr="00C57276" w:rsidRDefault="005D3B3C">
            <w:pPr>
              <w:spacing w:before="40" w:after="40"/>
              <w:rPr>
                <w:rFonts w:asciiTheme="minorHAnsi" w:hAnsiTheme="minorHAnsi" w:cstheme="minorHAnsi"/>
              </w:rPr>
            </w:pPr>
          </w:p>
        </w:tc>
      </w:tr>
    </w:tbl>
    <w:p w14:paraId="651B3145" w14:textId="77777777" w:rsidR="005D3B3C" w:rsidRPr="00C57276" w:rsidRDefault="005D3B3C">
      <w:pPr>
        <w:rPr>
          <w:rFonts w:asciiTheme="minorHAnsi" w:hAnsiTheme="minorHAnsi" w:cstheme="minorHAnsi"/>
        </w:rPr>
      </w:pPr>
      <w:bookmarkStart w:id="38" w:name="h.2grqrue" w:colFirst="0" w:colLast="0"/>
      <w:bookmarkEnd w:id="38"/>
    </w:p>
    <w:p w14:paraId="5F3E0DCA" w14:textId="77777777" w:rsidR="005D3B3C" w:rsidRPr="00C57276" w:rsidRDefault="00477C97">
      <w:pPr>
        <w:pStyle w:val="Heading2"/>
        <w:numPr>
          <w:ilvl w:val="1"/>
          <w:numId w:val="2"/>
        </w:numPr>
        <w:ind w:hanging="360"/>
        <w:rPr>
          <w:rFonts w:asciiTheme="minorHAnsi" w:hAnsiTheme="minorHAnsi" w:cstheme="minorHAnsi"/>
        </w:rPr>
      </w:pPr>
      <w:bookmarkStart w:id="39" w:name="h.vx1227" w:colFirst="0" w:colLast="0"/>
      <w:bookmarkEnd w:id="39"/>
      <w:r w:rsidRPr="00C57276">
        <w:rPr>
          <w:rFonts w:asciiTheme="minorHAnsi" w:hAnsiTheme="minorHAnsi" w:cstheme="minorHAnsi"/>
        </w:rPr>
        <w:t>Understanding of the Drug’s Action</w:t>
      </w:r>
    </w:p>
    <w:p w14:paraId="6AA3E389" w14:textId="77777777" w:rsidR="005D3B3C" w:rsidRPr="00C57276" w:rsidRDefault="00477C97">
      <w:pPr>
        <w:spacing w:after="240"/>
        <w:rPr>
          <w:rFonts w:asciiTheme="minorHAnsi" w:hAnsiTheme="minorHAnsi" w:cstheme="minorHAnsi"/>
          <w:sz w:val="22"/>
          <w:szCs w:val="22"/>
        </w:rPr>
      </w:pPr>
      <w:bookmarkStart w:id="40" w:name="h.3fwokq0" w:colFirst="0" w:colLast="0"/>
      <w:bookmarkEnd w:id="40"/>
      <w:r w:rsidRPr="00C57276">
        <w:rPr>
          <w:rFonts w:asciiTheme="minorHAnsi" w:hAnsiTheme="minorHAnsi" w:cstheme="minorHAnsi"/>
          <w:sz w:val="22"/>
          <w:szCs w:val="22"/>
          <w:highlight w:val="lightGray"/>
        </w:rPr>
        <w:t xml:space="preserve">No new information regarding the action of </w:t>
      </w:r>
      <w:r w:rsidRPr="00C57276">
        <w:rPr>
          <w:rFonts w:asciiTheme="minorHAnsi" w:hAnsiTheme="minorHAnsi" w:cstheme="minorHAnsi"/>
          <w:i/>
          <w:sz w:val="22"/>
          <w:szCs w:val="22"/>
          <w:highlight w:val="lightGray"/>
        </w:rPr>
        <w:t>DRUG</w:t>
      </w:r>
      <w:r w:rsidRPr="00C57276">
        <w:rPr>
          <w:rFonts w:asciiTheme="minorHAnsi" w:hAnsiTheme="minorHAnsi" w:cstheme="minorHAnsi"/>
          <w:sz w:val="22"/>
          <w:szCs w:val="22"/>
          <w:highlight w:val="lightGray"/>
        </w:rPr>
        <w:t xml:space="preserve"> </w:t>
      </w:r>
      <w:r w:rsidRPr="00C57276">
        <w:rPr>
          <w:rFonts w:asciiTheme="minorHAnsi" w:hAnsiTheme="minorHAnsi" w:cstheme="minorHAnsi"/>
          <w:i/>
          <w:sz w:val="22"/>
          <w:szCs w:val="22"/>
          <w:highlight w:val="lightGray"/>
        </w:rPr>
        <w:t>name</w:t>
      </w:r>
      <w:r w:rsidRPr="00C57276">
        <w:rPr>
          <w:rFonts w:asciiTheme="minorHAnsi" w:hAnsiTheme="minorHAnsi" w:cstheme="minorHAnsi"/>
          <w:sz w:val="22"/>
          <w:szCs w:val="22"/>
          <w:highlight w:val="lightGray"/>
        </w:rPr>
        <w:t xml:space="preserve"> has been obtained during this reporting period.</w:t>
      </w:r>
    </w:p>
    <w:p w14:paraId="2C5CE0DA" w14:textId="77777777" w:rsidR="005D3B3C" w:rsidRPr="00C57276" w:rsidRDefault="00477C97">
      <w:pPr>
        <w:spacing w:after="240"/>
        <w:rPr>
          <w:rFonts w:asciiTheme="minorHAnsi" w:hAnsiTheme="minorHAnsi" w:cstheme="minorHAnsi"/>
          <w:sz w:val="22"/>
          <w:szCs w:val="22"/>
        </w:rPr>
      </w:pPr>
      <w:r w:rsidRPr="00C57276">
        <w:rPr>
          <w:rFonts w:asciiTheme="minorHAnsi" w:hAnsiTheme="minorHAnsi" w:cstheme="minorHAnsi"/>
          <w:b/>
          <w:sz w:val="22"/>
          <w:szCs w:val="22"/>
          <w:highlight w:val="lightGray"/>
          <w:u w:val="single"/>
        </w:rPr>
        <w:t>OR (if applicable):</w:t>
      </w:r>
    </w:p>
    <w:p w14:paraId="022ADC1F" w14:textId="77777777" w:rsidR="005D3B3C" w:rsidRPr="00C57276" w:rsidRDefault="00477C97">
      <w:pPr>
        <w:spacing w:before="120"/>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Sponsor-Investigator is authorized by DRUG manufacturer to reference the following NDAs and IND for information related to the mechanism of action of the drug products referred to in IND </w:t>
      </w:r>
      <w:proofErr w:type="gramStart"/>
      <w:r w:rsidRPr="00C57276">
        <w:rPr>
          <w:rFonts w:asciiTheme="minorHAnsi" w:hAnsiTheme="minorHAnsi" w:cstheme="minorHAnsi"/>
          <w:i/>
          <w:sz w:val="22"/>
          <w:szCs w:val="22"/>
          <w:highlight w:val="lightGray"/>
        </w:rPr>
        <w:t>XX,XXX</w:t>
      </w:r>
      <w:proofErr w:type="gramEnd"/>
      <w:r w:rsidRPr="00C57276">
        <w:rPr>
          <w:rFonts w:asciiTheme="minorHAnsi" w:hAnsiTheme="minorHAnsi" w:cstheme="minorHAnsi"/>
          <w:i/>
          <w:sz w:val="22"/>
          <w:szCs w:val="22"/>
          <w:highlight w:val="lightGray"/>
        </w:rPr>
        <w:t>:</w:t>
      </w:r>
    </w:p>
    <w:p w14:paraId="414B4B55" w14:textId="77777777" w:rsidR="005D3B3C" w:rsidRPr="00C57276" w:rsidRDefault="00477C97">
      <w:pPr>
        <w:spacing w:before="120"/>
        <w:rPr>
          <w:rFonts w:asciiTheme="minorHAnsi" w:hAnsiTheme="minorHAnsi" w:cstheme="minorHAnsi"/>
          <w:sz w:val="22"/>
          <w:szCs w:val="22"/>
        </w:rPr>
      </w:pPr>
      <w:r w:rsidRPr="00C57276">
        <w:rPr>
          <w:rFonts w:asciiTheme="minorHAnsi" w:hAnsiTheme="minorHAnsi" w:cstheme="minorHAnsi"/>
          <w:i/>
          <w:sz w:val="22"/>
          <w:szCs w:val="22"/>
          <w:highlight w:val="lightGray"/>
        </w:rPr>
        <w:t>NDA YY-YYY, DRUG Trade Name</w:t>
      </w:r>
      <w:r w:rsidRPr="00C57276">
        <w:rPr>
          <w:rFonts w:asciiTheme="minorHAnsi" w:hAnsiTheme="minorHAnsi" w:cstheme="minorHAnsi"/>
          <w:i/>
          <w:sz w:val="22"/>
          <w:szCs w:val="22"/>
          <w:highlight w:val="lightGray"/>
          <w:vertAlign w:val="superscript"/>
        </w:rPr>
        <w:t xml:space="preserve">® </w:t>
      </w:r>
      <w:r w:rsidRPr="00C57276">
        <w:rPr>
          <w:rFonts w:asciiTheme="minorHAnsi" w:hAnsiTheme="minorHAnsi" w:cstheme="minorHAnsi"/>
          <w:i/>
          <w:sz w:val="22"/>
          <w:szCs w:val="22"/>
          <w:highlight w:val="lightGray"/>
        </w:rPr>
        <w:t>(generic name) 250 mg Tablets</w:t>
      </w:r>
    </w:p>
    <w:p w14:paraId="0095CCF5" w14:textId="77777777" w:rsidR="005D3B3C" w:rsidRPr="00C57276" w:rsidRDefault="00477C97">
      <w:pPr>
        <w:spacing w:before="120"/>
        <w:rPr>
          <w:rFonts w:asciiTheme="minorHAnsi" w:hAnsiTheme="minorHAnsi" w:cstheme="minorHAnsi"/>
          <w:sz w:val="22"/>
          <w:szCs w:val="22"/>
        </w:rPr>
      </w:pPr>
      <w:bookmarkStart w:id="41" w:name="h.1v1yuxt" w:colFirst="0" w:colLast="0"/>
      <w:bookmarkEnd w:id="41"/>
      <w:r w:rsidRPr="00C57276">
        <w:rPr>
          <w:rFonts w:asciiTheme="minorHAnsi" w:hAnsiTheme="minorHAnsi" w:cstheme="minorHAnsi"/>
          <w:i/>
          <w:sz w:val="22"/>
          <w:szCs w:val="22"/>
          <w:highlight w:val="lightGray"/>
        </w:rPr>
        <w:t xml:space="preserve">IND </w:t>
      </w:r>
      <w:proofErr w:type="gramStart"/>
      <w:r w:rsidRPr="00C57276">
        <w:rPr>
          <w:rFonts w:asciiTheme="minorHAnsi" w:hAnsiTheme="minorHAnsi" w:cstheme="minorHAnsi"/>
          <w:i/>
          <w:sz w:val="22"/>
          <w:szCs w:val="22"/>
          <w:highlight w:val="lightGray"/>
        </w:rPr>
        <w:t>ZZ,ZZZ</w:t>
      </w:r>
      <w:proofErr w:type="gramEnd"/>
      <w:r w:rsidRPr="00C57276">
        <w:rPr>
          <w:rFonts w:asciiTheme="minorHAnsi" w:hAnsiTheme="minorHAnsi" w:cstheme="minorHAnsi"/>
          <w:i/>
          <w:sz w:val="22"/>
          <w:szCs w:val="22"/>
          <w:highlight w:val="lightGray"/>
        </w:rPr>
        <w:t xml:space="preserve"> – Antibiotic Oral</w:t>
      </w:r>
      <w:r w:rsidRPr="00C57276">
        <w:rPr>
          <w:rFonts w:asciiTheme="minorHAnsi" w:hAnsiTheme="minorHAnsi" w:cstheme="minorHAnsi"/>
          <w:i/>
          <w:sz w:val="22"/>
          <w:szCs w:val="22"/>
        </w:rPr>
        <w:t xml:space="preserve"> </w:t>
      </w:r>
    </w:p>
    <w:p w14:paraId="0DE48BA7" w14:textId="77777777" w:rsidR="005D3B3C" w:rsidRPr="00C57276" w:rsidRDefault="005D3B3C">
      <w:pPr>
        <w:spacing w:after="240"/>
        <w:rPr>
          <w:rFonts w:asciiTheme="minorHAnsi" w:hAnsiTheme="minorHAnsi" w:cstheme="minorHAnsi"/>
        </w:rPr>
      </w:pPr>
    </w:p>
    <w:p w14:paraId="13CE4570" w14:textId="77777777" w:rsidR="005D3B3C" w:rsidRPr="00C57276" w:rsidRDefault="00477C97">
      <w:pPr>
        <w:pStyle w:val="Heading2"/>
        <w:numPr>
          <w:ilvl w:val="1"/>
          <w:numId w:val="1"/>
        </w:numPr>
        <w:rPr>
          <w:rFonts w:asciiTheme="minorHAnsi" w:hAnsiTheme="minorHAnsi" w:cstheme="minorHAnsi"/>
        </w:rPr>
      </w:pPr>
      <w:bookmarkStart w:id="42" w:name="h.4f1mdlm" w:colFirst="0" w:colLast="0"/>
      <w:bookmarkEnd w:id="42"/>
      <w:r w:rsidRPr="00C57276">
        <w:rPr>
          <w:rFonts w:asciiTheme="minorHAnsi" w:hAnsiTheme="minorHAnsi" w:cstheme="minorHAnsi"/>
        </w:rPr>
        <w:t>List of Preclinical Studies</w:t>
      </w:r>
    </w:p>
    <w:p w14:paraId="6B4A8867" w14:textId="77777777" w:rsidR="005D3B3C" w:rsidRPr="00C57276" w:rsidRDefault="00477C97">
      <w:pPr>
        <w:spacing w:after="240"/>
        <w:rPr>
          <w:rFonts w:asciiTheme="minorHAnsi" w:hAnsiTheme="minorHAnsi" w:cstheme="minorHAnsi"/>
          <w:sz w:val="22"/>
          <w:szCs w:val="22"/>
        </w:rPr>
      </w:pPr>
      <w:r w:rsidRPr="00C57276">
        <w:rPr>
          <w:rFonts w:asciiTheme="minorHAnsi" w:hAnsiTheme="minorHAnsi" w:cstheme="minorHAnsi"/>
          <w:sz w:val="22"/>
          <w:szCs w:val="22"/>
          <w:highlight w:val="lightGray"/>
        </w:rPr>
        <w:t xml:space="preserve">No preclinical studies were completed or in progress with </w:t>
      </w:r>
      <w:r w:rsidRPr="00C57276">
        <w:rPr>
          <w:rFonts w:asciiTheme="minorHAnsi" w:hAnsiTheme="minorHAnsi" w:cstheme="minorHAnsi"/>
          <w:i/>
          <w:sz w:val="22"/>
          <w:szCs w:val="22"/>
          <w:highlight w:val="lightGray"/>
        </w:rPr>
        <w:t>DRUG name</w:t>
      </w:r>
      <w:r w:rsidRPr="00C57276">
        <w:rPr>
          <w:rFonts w:asciiTheme="minorHAnsi" w:hAnsiTheme="minorHAnsi" w:cstheme="minorHAnsi"/>
          <w:sz w:val="22"/>
          <w:szCs w:val="22"/>
          <w:highlight w:val="lightGray"/>
        </w:rPr>
        <w:t xml:space="preserve"> under the IND during this reporting period.</w:t>
      </w:r>
    </w:p>
    <w:p w14:paraId="255FCE25" w14:textId="77777777" w:rsidR="005D3B3C" w:rsidRPr="00C57276" w:rsidRDefault="00477C97">
      <w:pPr>
        <w:spacing w:after="240"/>
        <w:rPr>
          <w:rFonts w:asciiTheme="minorHAnsi" w:hAnsiTheme="minorHAnsi" w:cstheme="minorHAnsi"/>
          <w:sz w:val="22"/>
          <w:szCs w:val="22"/>
        </w:rPr>
      </w:pPr>
      <w:bookmarkStart w:id="43" w:name="h.2u6wntf" w:colFirst="0" w:colLast="0"/>
      <w:bookmarkEnd w:id="43"/>
      <w:r w:rsidRPr="00C57276">
        <w:rPr>
          <w:rFonts w:asciiTheme="minorHAnsi" w:hAnsiTheme="minorHAnsi" w:cstheme="minorHAnsi"/>
          <w:b/>
          <w:sz w:val="22"/>
          <w:szCs w:val="22"/>
          <w:highlight w:val="lightGray"/>
          <w:u w:val="single"/>
        </w:rPr>
        <w:t>OR (if applicable):</w:t>
      </w:r>
    </w:p>
    <w:p w14:paraId="677420E7" w14:textId="77777777" w:rsidR="005D3B3C" w:rsidRPr="00C57276" w:rsidRDefault="00477C97">
      <w:pPr>
        <w:spacing w:after="240"/>
        <w:rPr>
          <w:rFonts w:asciiTheme="minorHAnsi" w:hAnsiTheme="minorHAnsi" w:cstheme="minorHAnsi"/>
          <w:sz w:val="22"/>
          <w:szCs w:val="22"/>
        </w:rPr>
      </w:pPr>
      <w:bookmarkStart w:id="44" w:name="h.19c6y18" w:colFirst="0" w:colLast="0"/>
      <w:bookmarkEnd w:id="44"/>
      <w:r w:rsidRPr="00C57276">
        <w:rPr>
          <w:rFonts w:asciiTheme="minorHAnsi" w:hAnsiTheme="minorHAnsi" w:cstheme="minorHAnsi"/>
          <w:i/>
          <w:sz w:val="22"/>
          <w:szCs w:val="22"/>
          <w:highlight w:val="lightGray"/>
        </w:rPr>
        <w:t xml:space="preserve">[Number] preclinical studies </w:t>
      </w:r>
      <w:proofErr w:type="gramStart"/>
      <w:r w:rsidRPr="00C57276">
        <w:rPr>
          <w:rFonts w:asciiTheme="minorHAnsi" w:hAnsiTheme="minorHAnsi" w:cstheme="minorHAnsi"/>
          <w:i/>
          <w:sz w:val="22"/>
          <w:szCs w:val="22"/>
          <w:highlight w:val="lightGray"/>
        </w:rPr>
        <w:t>were</w:t>
      </w:r>
      <w:proofErr w:type="gramEnd"/>
      <w:r w:rsidRPr="00C57276">
        <w:rPr>
          <w:rFonts w:asciiTheme="minorHAnsi" w:hAnsiTheme="minorHAnsi" w:cstheme="minorHAnsi"/>
          <w:i/>
          <w:sz w:val="22"/>
          <w:szCs w:val="22"/>
          <w:highlight w:val="lightGray"/>
        </w:rPr>
        <w:t xml:space="preserve"> completed/are ongoing with DRUG name during this reporting period.  They are summarized in Table X.</w:t>
      </w:r>
    </w:p>
    <w:p w14:paraId="6D1F3859" w14:textId="77777777" w:rsidR="005D3B3C" w:rsidRPr="00C57276" w:rsidRDefault="005D3B3C">
      <w:pPr>
        <w:rPr>
          <w:rFonts w:asciiTheme="minorHAnsi" w:hAnsiTheme="minorHAnsi" w:cstheme="minorHAnsi"/>
        </w:rPr>
      </w:pPr>
    </w:p>
    <w:p w14:paraId="61C1A6E4" w14:textId="77777777" w:rsidR="005D3B3C" w:rsidRPr="00C57276" w:rsidRDefault="00477C97">
      <w:pPr>
        <w:pStyle w:val="Heading2"/>
        <w:numPr>
          <w:ilvl w:val="1"/>
          <w:numId w:val="1"/>
        </w:numPr>
        <w:rPr>
          <w:rFonts w:asciiTheme="minorHAnsi" w:hAnsiTheme="minorHAnsi" w:cstheme="minorHAnsi"/>
        </w:rPr>
      </w:pPr>
      <w:bookmarkStart w:id="45" w:name="h.3tbugp1" w:colFirst="0" w:colLast="0"/>
      <w:bookmarkEnd w:id="45"/>
      <w:r w:rsidRPr="00C57276">
        <w:rPr>
          <w:rFonts w:asciiTheme="minorHAnsi" w:hAnsiTheme="minorHAnsi" w:cstheme="minorHAnsi"/>
        </w:rPr>
        <w:lastRenderedPageBreak/>
        <w:t>Summary of Manufacturing or Microbiological Changes</w:t>
      </w:r>
    </w:p>
    <w:p w14:paraId="5D2C5CB5" w14:textId="77777777" w:rsidR="005D3B3C" w:rsidRPr="00C57276" w:rsidRDefault="00477C97">
      <w:pPr>
        <w:spacing w:before="120"/>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No Changes OR Sponsor-Investigator is authorized by DRUG manufacturer to reference the following NDAs and IND for information related to the manufacturing of the drug products referred to in IND </w:t>
      </w:r>
      <w:proofErr w:type="gramStart"/>
      <w:r w:rsidRPr="00C57276">
        <w:rPr>
          <w:rFonts w:asciiTheme="minorHAnsi" w:hAnsiTheme="minorHAnsi" w:cstheme="minorHAnsi"/>
          <w:i/>
          <w:sz w:val="22"/>
          <w:szCs w:val="22"/>
          <w:highlight w:val="lightGray"/>
        </w:rPr>
        <w:t>XX,XXX</w:t>
      </w:r>
      <w:proofErr w:type="gramEnd"/>
      <w:r w:rsidRPr="00C57276">
        <w:rPr>
          <w:rFonts w:asciiTheme="minorHAnsi" w:hAnsiTheme="minorHAnsi" w:cstheme="minorHAnsi"/>
          <w:i/>
          <w:sz w:val="22"/>
          <w:szCs w:val="22"/>
          <w:highlight w:val="lightGray"/>
        </w:rPr>
        <w:t>:</w:t>
      </w:r>
    </w:p>
    <w:p w14:paraId="09ED6A78" w14:textId="77777777" w:rsidR="005D3B3C" w:rsidRPr="00C57276" w:rsidRDefault="00477C97">
      <w:pPr>
        <w:spacing w:before="120"/>
        <w:rPr>
          <w:rFonts w:asciiTheme="minorHAnsi" w:hAnsiTheme="minorHAnsi" w:cstheme="minorHAnsi"/>
          <w:sz w:val="22"/>
          <w:szCs w:val="22"/>
        </w:rPr>
      </w:pPr>
      <w:r w:rsidRPr="00C57276">
        <w:rPr>
          <w:rFonts w:asciiTheme="minorHAnsi" w:hAnsiTheme="minorHAnsi" w:cstheme="minorHAnsi"/>
          <w:i/>
          <w:sz w:val="22"/>
          <w:szCs w:val="22"/>
          <w:highlight w:val="lightGray"/>
        </w:rPr>
        <w:t>NDA YY-YYY, DRUG Trade Name</w:t>
      </w:r>
      <w:r w:rsidRPr="00C57276">
        <w:rPr>
          <w:rFonts w:asciiTheme="minorHAnsi" w:hAnsiTheme="minorHAnsi" w:cstheme="minorHAnsi"/>
          <w:i/>
          <w:sz w:val="22"/>
          <w:szCs w:val="22"/>
          <w:highlight w:val="lightGray"/>
          <w:vertAlign w:val="superscript"/>
        </w:rPr>
        <w:t xml:space="preserve">® </w:t>
      </w:r>
      <w:r w:rsidRPr="00C57276">
        <w:rPr>
          <w:rFonts w:asciiTheme="minorHAnsi" w:hAnsiTheme="minorHAnsi" w:cstheme="minorHAnsi"/>
          <w:i/>
          <w:sz w:val="22"/>
          <w:szCs w:val="22"/>
          <w:highlight w:val="lightGray"/>
        </w:rPr>
        <w:t>(generic name) 250 mg Tablets</w:t>
      </w:r>
    </w:p>
    <w:p w14:paraId="741A217B" w14:textId="77777777" w:rsidR="005D3B3C" w:rsidRPr="00C57276" w:rsidRDefault="00477C97">
      <w:pPr>
        <w:spacing w:before="120" w:after="240"/>
        <w:rPr>
          <w:rFonts w:asciiTheme="minorHAnsi" w:hAnsiTheme="minorHAnsi" w:cstheme="minorHAnsi"/>
          <w:sz w:val="22"/>
          <w:szCs w:val="22"/>
        </w:rPr>
      </w:pPr>
      <w:bookmarkStart w:id="46" w:name="h.28h4qwu" w:colFirst="0" w:colLast="0"/>
      <w:bookmarkEnd w:id="46"/>
      <w:r w:rsidRPr="00C57276">
        <w:rPr>
          <w:rFonts w:asciiTheme="minorHAnsi" w:hAnsiTheme="minorHAnsi" w:cstheme="minorHAnsi"/>
          <w:i/>
          <w:sz w:val="22"/>
          <w:szCs w:val="22"/>
          <w:highlight w:val="lightGray"/>
        </w:rPr>
        <w:t xml:space="preserve">IND </w:t>
      </w:r>
      <w:proofErr w:type="gramStart"/>
      <w:r w:rsidRPr="00C57276">
        <w:rPr>
          <w:rFonts w:asciiTheme="minorHAnsi" w:hAnsiTheme="minorHAnsi" w:cstheme="minorHAnsi"/>
          <w:i/>
          <w:sz w:val="22"/>
          <w:szCs w:val="22"/>
          <w:highlight w:val="lightGray"/>
        </w:rPr>
        <w:t>ZZ,ZZZ</w:t>
      </w:r>
      <w:proofErr w:type="gramEnd"/>
      <w:r w:rsidRPr="00C57276">
        <w:rPr>
          <w:rFonts w:asciiTheme="minorHAnsi" w:hAnsiTheme="minorHAnsi" w:cstheme="minorHAnsi"/>
          <w:i/>
          <w:sz w:val="22"/>
          <w:szCs w:val="22"/>
          <w:highlight w:val="lightGray"/>
        </w:rPr>
        <w:t xml:space="preserve"> – Antibiotic Oral</w:t>
      </w:r>
      <w:r w:rsidRPr="00C57276">
        <w:rPr>
          <w:rFonts w:asciiTheme="minorHAnsi" w:hAnsiTheme="minorHAnsi" w:cstheme="minorHAnsi"/>
          <w:i/>
          <w:sz w:val="22"/>
          <w:szCs w:val="22"/>
        </w:rPr>
        <w:t xml:space="preserve"> </w:t>
      </w:r>
    </w:p>
    <w:p w14:paraId="29836C1D" w14:textId="77777777" w:rsidR="005D3B3C" w:rsidRPr="00C57276" w:rsidRDefault="00477C97">
      <w:pPr>
        <w:pStyle w:val="Heading1"/>
        <w:numPr>
          <w:ilvl w:val="0"/>
          <w:numId w:val="1"/>
        </w:numPr>
        <w:rPr>
          <w:rFonts w:asciiTheme="minorHAnsi" w:hAnsiTheme="minorHAnsi" w:cstheme="minorHAnsi"/>
        </w:rPr>
      </w:pPr>
      <w:bookmarkStart w:id="47" w:name="h.nmf14n" w:colFirst="0" w:colLast="0"/>
      <w:bookmarkEnd w:id="47"/>
      <w:r w:rsidRPr="00C57276">
        <w:rPr>
          <w:rFonts w:asciiTheme="minorHAnsi" w:hAnsiTheme="minorHAnsi" w:cstheme="minorHAnsi"/>
        </w:rPr>
        <w:t>General Investigational Plan</w:t>
      </w:r>
    </w:p>
    <w:p w14:paraId="31D754E6" w14:textId="77777777" w:rsidR="005D3B3C" w:rsidRPr="00C57276" w:rsidRDefault="00477C97">
      <w:pPr>
        <w:pStyle w:val="Heading2"/>
        <w:numPr>
          <w:ilvl w:val="1"/>
          <w:numId w:val="1"/>
        </w:numPr>
        <w:rPr>
          <w:rFonts w:asciiTheme="minorHAnsi" w:hAnsiTheme="minorHAnsi" w:cstheme="minorHAnsi"/>
          <w:sz w:val="22"/>
          <w:szCs w:val="22"/>
        </w:rPr>
      </w:pPr>
      <w:r w:rsidRPr="00C57276">
        <w:rPr>
          <w:rFonts w:asciiTheme="minorHAnsi" w:hAnsiTheme="minorHAnsi" w:cstheme="minorHAnsi"/>
          <w:sz w:val="22"/>
          <w:szCs w:val="22"/>
        </w:rPr>
        <w:t>Brief Description of the Overall Investigational Plan</w:t>
      </w:r>
    </w:p>
    <w:p w14:paraId="2CE0D685" w14:textId="77777777" w:rsidR="005D3B3C" w:rsidRPr="00C57276" w:rsidRDefault="00477C97">
      <w:pPr>
        <w:rPr>
          <w:rFonts w:asciiTheme="minorHAnsi" w:hAnsiTheme="minorHAnsi" w:cstheme="minorHAnsi"/>
          <w:sz w:val="22"/>
          <w:szCs w:val="22"/>
        </w:rPr>
      </w:pPr>
      <w:bookmarkStart w:id="48" w:name="h.37m2jsg" w:colFirst="0" w:colLast="0"/>
      <w:bookmarkEnd w:id="48"/>
      <w:r w:rsidRPr="00C57276">
        <w:rPr>
          <w:rFonts w:asciiTheme="minorHAnsi" w:hAnsiTheme="minorHAnsi" w:cstheme="minorHAnsi"/>
          <w:i/>
          <w:sz w:val="22"/>
          <w:szCs w:val="22"/>
          <w:highlight w:val="lightGray"/>
        </w:rPr>
        <w:t xml:space="preserve">Enrollment was closed at all X active study sites as of Date. All study visits were completed on Date. We plan to lock the database by </w:t>
      </w:r>
      <w:proofErr w:type="gramStart"/>
      <w:r w:rsidRPr="00C57276">
        <w:rPr>
          <w:rFonts w:asciiTheme="minorHAnsi" w:hAnsiTheme="minorHAnsi" w:cstheme="minorHAnsi"/>
          <w:i/>
          <w:sz w:val="22"/>
          <w:szCs w:val="22"/>
          <w:highlight w:val="lightGray"/>
        </w:rPr>
        <w:t>Date</w:t>
      </w:r>
      <w:proofErr w:type="gramEnd"/>
      <w:r w:rsidRPr="00C57276">
        <w:rPr>
          <w:rFonts w:asciiTheme="minorHAnsi" w:hAnsiTheme="minorHAnsi" w:cstheme="minorHAnsi"/>
          <w:i/>
          <w:sz w:val="22"/>
          <w:szCs w:val="22"/>
          <w:highlight w:val="lightGray"/>
        </w:rPr>
        <w:t xml:space="preserve"> “or” The database was locked on xx/</w:t>
      </w:r>
      <w:proofErr w:type="spellStart"/>
      <w:r w:rsidRPr="00C57276">
        <w:rPr>
          <w:rFonts w:asciiTheme="minorHAnsi" w:hAnsiTheme="minorHAnsi" w:cstheme="minorHAnsi"/>
          <w:i/>
          <w:sz w:val="22"/>
          <w:szCs w:val="22"/>
          <w:highlight w:val="lightGray"/>
        </w:rPr>
        <w:t>xxxx</w:t>
      </w:r>
      <w:proofErr w:type="spellEnd"/>
      <w:r w:rsidRPr="00C57276">
        <w:rPr>
          <w:rFonts w:asciiTheme="minorHAnsi" w:hAnsiTheme="minorHAnsi" w:cstheme="minorHAnsi"/>
          <w:i/>
          <w:sz w:val="22"/>
          <w:szCs w:val="22"/>
          <w:highlight w:val="lightGray"/>
        </w:rPr>
        <w:t>. Our goal is to complete the manuscript by xx/</w:t>
      </w:r>
      <w:proofErr w:type="spellStart"/>
      <w:r w:rsidRPr="00C57276">
        <w:rPr>
          <w:rFonts w:asciiTheme="minorHAnsi" w:hAnsiTheme="minorHAnsi" w:cstheme="minorHAnsi"/>
          <w:i/>
          <w:sz w:val="22"/>
          <w:szCs w:val="22"/>
          <w:highlight w:val="lightGray"/>
        </w:rPr>
        <w:t>xxxx</w:t>
      </w:r>
      <w:proofErr w:type="spellEnd"/>
      <w:r w:rsidRPr="00C57276">
        <w:rPr>
          <w:rFonts w:asciiTheme="minorHAnsi" w:hAnsiTheme="minorHAnsi" w:cstheme="minorHAnsi"/>
          <w:i/>
          <w:sz w:val="22"/>
          <w:szCs w:val="22"/>
          <w:highlight w:val="lightGray"/>
        </w:rPr>
        <w:t>.</w:t>
      </w:r>
    </w:p>
    <w:p w14:paraId="4892736C" w14:textId="77777777" w:rsidR="005D3B3C" w:rsidRPr="00C57276" w:rsidRDefault="00477C97">
      <w:pPr>
        <w:pStyle w:val="Heading3"/>
        <w:numPr>
          <w:ilvl w:val="2"/>
          <w:numId w:val="1"/>
        </w:numPr>
        <w:rPr>
          <w:rFonts w:asciiTheme="minorHAnsi" w:hAnsiTheme="minorHAnsi" w:cstheme="minorHAnsi"/>
          <w:sz w:val="22"/>
          <w:szCs w:val="22"/>
        </w:rPr>
      </w:pPr>
      <w:r w:rsidRPr="00C57276">
        <w:rPr>
          <w:rFonts w:asciiTheme="minorHAnsi" w:hAnsiTheme="minorHAnsi" w:cstheme="minorHAnsi"/>
          <w:sz w:val="22"/>
          <w:szCs w:val="22"/>
        </w:rPr>
        <w:t>Rationale</w:t>
      </w:r>
    </w:p>
    <w:p w14:paraId="3562DE89" w14:textId="77777777" w:rsidR="005D3B3C" w:rsidRPr="00C57276" w:rsidRDefault="00477C97">
      <w:pPr>
        <w:tabs>
          <w:tab w:val="left" w:pos="720"/>
        </w:tabs>
        <w:rPr>
          <w:rFonts w:asciiTheme="minorHAnsi" w:hAnsiTheme="minorHAnsi" w:cstheme="minorHAnsi"/>
          <w:sz w:val="22"/>
          <w:szCs w:val="22"/>
        </w:rPr>
      </w:pPr>
      <w:r w:rsidRPr="00C57276">
        <w:rPr>
          <w:rFonts w:asciiTheme="minorHAnsi" w:hAnsiTheme="minorHAnsi" w:cstheme="minorHAnsi"/>
          <w:sz w:val="22"/>
          <w:szCs w:val="22"/>
          <w:highlight w:val="lightGray"/>
        </w:rPr>
        <w:t xml:space="preserve">The rationale for studying </w:t>
      </w:r>
      <w:r w:rsidRPr="00C57276">
        <w:rPr>
          <w:rFonts w:asciiTheme="minorHAnsi" w:hAnsiTheme="minorHAnsi" w:cstheme="minorHAnsi"/>
          <w:i/>
          <w:sz w:val="22"/>
          <w:szCs w:val="22"/>
          <w:highlight w:val="lightGray"/>
        </w:rPr>
        <w:t>(study description here)</w:t>
      </w:r>
      <w:r w:rsidRPr="00C57276">
        <w:rPr>
          <w:rFonts w:asciiTheme="minorHAnsi" w:hAnsiTheme="minorHAnsi" w:cstheme="minorHAnsi"/>
          <w:sz w:val="22"/>
          <w:szCs w:val="22"/>
          <w:highlight w:val="lightGray"/>
        </w:rPr>
        <w:t xml:space="preserve"> is:</w:t>
      </w:r>
    </w:p>
    <w:p w14:paraId="2D00019E" w14:textId="77777777" w:rsidR="005D3B3C" w:rsidRPr="00C57276" w:rsidRDefault="005D3B3C">
      <w:pPr>
        <w:tabs>
          <w:tab w:val="left" w:pos="720"/>
        </w:tabs>
        <w:rPr>
          <w:rFonts w:asciiTheme="minorHAnsi" w:hAnsiTheme="minorHAnsi" w:cstheme="minorHAnsi"/>
          <w:sz w:val="22"/>
          <w:szCs w:val="22"/>
        </w:rPr>
      </w:pPr>
    </w:p>
    <w:p w14:paraId="744AC7B0" w14:textId="77777777" w:rsidR="005D3B3C" w:rsidRPr="00C57276" w:rsidRDefault="00477C97">
      <w:pPr>
        <w:numPr>
          <w:ilvl w:val="0"/>
          <w:numId w:val="4"/>
        </w:numPr>
        <w:tabs>
          <w:tab w:val="left" w:pos="540"/>
        </w:tabs>
        <w:ind w:hanging="540"/>
        <w:rPr>
          <w:rFonts w:asciiTheme="minorHAnsi" w:hAnsiTheme="minorHAnsi" w:cstheme="minorHAnsi"/>
          <w:sz w:val="22"/>
          <w:szCs w:val="22"/>
          <w:highlight w:val="lightGray"/>
        </w:rPr>
      </w:pPr>
      <w:r w:rsidRPr="00C57276">
        <w:rPr>
          <w:rFonts w:asciiTheme="minorHAnsi" w:hAnsiTheme="minorHAnsi" w:cstheme="minorHAnsi"/>
          <w:i/>
          <w:sz w:val="22"/>
          <w:szCs w:val="22"/>
          <w:highlight w:val="lightGray"/>
        </w:rPr>
        <w:t xml:space="preserve">Pre-clinical studies of hypoxic-ischemic brain injury suggest that (drug) is an effective neuroprotective agent that is </w:t>
      </w:r>
      <w:proofErr w:type="gramStart"/>
      <w:r w:rsidRPr="00C57276">
        <w:rPr>
          <w:rFonts w:asciiTheme="minorHAnsi" w:hAnsiTheme="minorHAnsi" w:cstheme="minorHAnsi"/>
          <w:i/>
          <w:sz w:val="22"/>
          <w:szCs w:val="22"/>
          <w:highlight w:val="lightGray"/>
        </w:rPr>
        <w:t>safe, and</w:t>
      </w:r>
      <w:proofErr w:type="gramEnd"/>
      <w:r w:rsidRPr="00C57276">
        <w:rPr>
          <w:rFonts w:asciiTheme="minorHAnsi" w:hAnsiTheme="minorHAnsi" w:cstheme="minorHAnsi"/>
          <w:i/>
          <w:sz w:val="22"/>
          <w:szCs w:val="22"/>
          <w:highlight w:val="lightGray"/>
        </w:rPr>
        <w:t xml:space="preserve"> improves histologic and neurologic outcomes.</w:t>
      </w:r>
    </w:p>
    <w:p w14:paraId="73DB9B1A" w14:textId="77777777" w:rsidR="005D3B3C" w:rsidRPr="00C57276" w:rsidRDefault="00477C97">
      <w:pPr>
        <w:numPr>
          <w:ilvl w:val="0"/>
          <w:numId w:val="4"/>
        </w:numPr>
        <w:tabs>
          <w:tab w:val="left" w:pos="540"/>
        </w:tabs>
        <w:ind w:hanging="540"/>
        <w:rPr>
          <w:rFonts w:asciiTheme="minorHAnsi" w:hAnsiTheme="minorHAnsi" w:cstheme="minorHAnsi"/>
          <w:sz w:val="22"/>
          <w:szCs w:val="22"/>
          <w:highlight w:val="lightGray"/>
        </w:rPr>
      </w:pPr>
      <w:r w:rsidRPr="00C57276">
        <w:rPr>
          <w:rFonts w:asciiTheme="minorHAnsi" w:hAnsiTheme="minorHAnsi" w:cstheme="minorHAnsi"/>
          <w:i/>
          <w:sz w:val="22"/>
          <w:szCs w:val="22"/>
          <w:highlight w:val="lightGray"/>
        </w:rPr>
        <w:t>There are 2 clinical trials that have been published suggesting ………. Both studies were small and performed outside of the United States.</w:t>
      </w:r>
    </w:p>
    <w:p w14:paraId="4ADA3180" w14:textId="77777777" w:rsidR="005D3B3C" w:rsidRPr="00C57276" w:rsidRDefault="00477C97">
      <w:pPr>
        <w:numPr>
          <w:ilvl w:val="0"/>
          <w:numId w:val="4"/>
        </w:numPr>
        <w:tabs>
          <w:tab w:val="left" w:pos="540"/>
        </w:tabs>
        <w:ind w:hanging="540"/>
        <w:rPr>
          <w:rFonts w:asciiTheme="minorHAnsi" w:hAnsiTheme="minorHAnsi" w:cstheme="minorHAnsi"/>
          <w:sz w:val="22"/>
          <w:szCs w:val="22"/>
          <w:highlight w:val="lightGray"/>
        </w:rPr>
      </w:pPr>
      <w:bookmarkStart w:id="49" w:name="h.1mrcu09" w:colFirst="0" w:colLast="0"/>
      <w:bookmarkEnd w:id="49"/>
      <w:proofErr w:type="spellStart"/>
      <w:r w:rsidRPr="00C57276">
        <w:rPr>
          <w:rFonts w:asciiTheme="minorHAnsi" w:hAnsiTheme="minorHAnsi" w:cstheme="minorHAnsi"/>
          <w:i/>
          <w:sz w:val="22"/>
          <w:szCs w:val="22"/>
          <w:highlight w:val="lightGray"/>
        </w:rPr>
        <w:t>xxxxx</w:t>
      </w:r>
      <w:proofErr w:type="spellEnd"/>
      <w:r w:rsidRPr="00C57276">
        <w:rPr>
          <w:rFonts w:asciiTheme="minorHAnsi" w:hAnsiTheme="minorHAnsi" w:cstheme="minorHAnsi"/>
          <w:i/>
          <w:sz w:val="22"/>
          <w:szCs w:val="22"/>
          <w:highlight w:val="lightGray"/>
        </w:rPr>
        <w:t xml:space="preserve"> is a safe drug that is used routinely to treat </w:t>
      </w:r>
      <w:proofErr w:type="spellStart"/>
      <w:r w:rsidRPr="00C57276">
        <w:rPr>
          <w:rFonts w:asciiTheme="minorHAnsi" w:hAnsiTheme="minorHAnsi" w:cstheme="minorHAnsi"/>
          <w:i/>
          <w:sz w:val="22"/>
          <w:szCs w:val="22"/>
          <w:highlight w:val="lightGray"/>
        </w:rPr>
        <w:t>xxxxxxx</w:t>
      </w:r>
      <w:proofErr w:type="spellEnd"/>
    </w:p>
    <w:p w14:paraId="2FA9DB7C" w14:textId="77777777" w:rsidR="005D3B3C" w:rsidRPr="00C57276" w:rsidRDefault="00477C97">
      <w:pPr>
        <w:pStyle w:val="Heading3"/>
        <w:numPr>
          <w:ilvl w:val="2"/>
          <w:numId w:val="1"/>
        </w:numPr>
        <w:rPr>
          <w:rFonts w:asciiTheme="minorHAnsi" w:hAnsiTheme="minorHAnsi" w:cstheme="minorHAnsi"/>
          <w:sz w:val="22"/>
          <w:szCs w:val="22"/>
        </w:rPr>
      </w:pPr>
      <w:r w:rsidRPr="00C57276">
        <w:rPr>
          <w:rFonts w:asciiTheme="minorHAnsi" w:hAnsiTheme="minorHAnsi" w:cstheme="minorHAnsi"/>
          <w:sz w:val="22"/>
          <w:szCs w:val="22"/>
        </w:rPr>
        <w:t>Indication(s) to be Studied</w:t>
      </w:r>
    </w:p>
    <w:p w14:paraId="2255F1AD" w14:textId="77777777" w:rsidR="005D3B3C" w:rsidRPr="00C57276" w:rsidRDefault="00477C97">
      <w:pPr>
        <w:tabs>
          <w:tab w:val="left" w:pos="720"/>
        </w:tabs>
        <w:rPr>
          <w:rFonts w:asciiTheme="minorHAnsi" w:hAnsiTheme="minorHAnsi" w:cstheme="minorHAnsi"/>
          <w:sz w:val="22"/>
          <w:szCs w:val="22"/>
        </w:rPr>
      </w:pPr>
      <w:bookmarkStart w:id="50" w:name="h.46r0co2" w:colFirst="0" w:colLast="0"/>
      <w:bookmarkEnd w:id="50"/>
      <w:r w:rsidRPr="00C57276">
        <w:rPr>
          <w:rFonts w:asciiTheme="minorHAnsi" w:hAnsiTheme="minorHAnsi" w:cstheme="minorHAnsi"/>
          <w:i/>
          <w:sz w:val="22"/>
          <w:szCs w:val="22"/>
          <w:highlight w:val="lightGray"/>
        </w:rPr>
        <w:t>Description here</w:t>
      </w:r>
    </w:p>
    <w:p w14:paraId="56253437" w14:textId="77777777" w:rsidR="005D3B3C" w:rsidRPr="00C57276" w:rsidRDefault="00477C97">
      <w:pPr>
        <w:pStyle w:val="Heading3"/>
        <w:numPr>
          <w:ilvl w:val="2"/>
          <w:numId w:val="1"/>
        </w:numPr>
        <w:rPr>
          <w:rFonts w:asciiTheme="minorHAnsi" w:hAnsiTheme="minorHAnsi" w:cstheme="minorHAnsi"/>
          <w:sz w:val="22"/>
          <w:szCs w:val="22"/>
        </w:rPr>
      </w:pPr>
      <w:r w:rsidRPr="00C57276">
        <w:rPr>
          <w:rFonts w:asciiTheme="minorHAnsi" w:hAnsiTheme="minorHAnsi" w:cstheme="minorHAnsi"/>
          <w:sz w:val="22"/>
          <w:szCs w:val="22"/>
        </w:rPr>
        <w:t>Planned Clinical Trials</w:t>
      </w:r>
    </w:p>
    <w:p w14:paraId="6C510EEC" w14:textId="77777777" w:rsidR="005D3B3C" w:rsidRPr="00C57276" w:rsidRDefault="00477C97">
      <w:pPr>
        <w:tabs>
          <w:tab w:val="left" w:pos="720"/>
        </w:tabs>
        <w:rPr>
          <w:rFonts w:asciiTheme="minorHAnsi" w:hAnsiTheme="minorHAnsi" w:cstheme="minorHAnsi"/>
          <w:sz w:val="22"/>
          <w:szCs w:val="22"/>
        </w:rPr>
      </w:pPr>
      <w:bookmarkStart w:id="51" w:name="h.2lwamvv" w:colFirst="0" w:colLast="0"/>
      <w:bookmarkEnd w:id="51"/>
      <w:r w:rsidRPr="00C57276">
        <w:rPr>
          <w:rFonts w:asciiTheme="minorHAnsi" w:hAnsiTheme="minorHAnsi" w:cstheme="minorHAnsi"/>
          <w:sz w:val="22"/>
          <w:szCs w:val="22"/>
          <w:highlight w:val="lightGray"/>
        </w:rPr>
        <w:t>No additional clinical trials are planned under this IND</w:t>
      </w:r>
    </w:p>
    <w:p w14:paraId="7CB677FB" w14:textId="77777777" w:rsidR="005D3B3C" w:rsidRPr="00C57276" w:rsidRDefault="00477C97">
      <w:pPr>
        <w:pStyle w:val="Heading3"/>
        <w:numPr>
          <w:ilvl w:val="2"/>
          <w:numId w:val="1"/>
        </w:numPr>
        <w:rPr>
          <w:rFonts w:asciiTheme="minorHAnsi" w:hAnsiTheme="minorHAnsi" w:cstheme="minorHAnsi"/>
          <w:sz w:val="22"/>
          <w:szCs w:val="22"/>
        </w:rPr>
      </w:pPr>
      <w:r w:rsidRPr="00C57276">
        <w:rPr>
          <w:rFonts w:asciiTheme="minorHAnsi" w:hAnsiTheme="minorHAnsi" w:cstheme="minorHAnsi"/>
          <w:sz w:val="22"/>
          <w:szCs w:val="22"/>
        </w:rPr>
        <w:t>Estimated Number of Subjects</w:t>
      </w:r>
    </w:p>
    <w:p w14:paraId="7F25C8F2" w14:textId="77777777" w:rsidR="005D3B3C" w:rsidRPr="00C57276" w:rsidRDefault="00477C97">
      <w:pPr>
        <w:tabs>
          <w:tab w:val="left" w:pos="720"/>
        </w:tabs>
        <w:rPr>
          <w:rFonts w:asciiTheme="minorHAnsi" w:hAnsiTheme="minorHAnsi" w:cstheme="minorHAnsi"/>
          <w:sz w:val="22"/>
          <w:szCs w:val="22"/>
        </w:rPr>
      </w:pPr>
      <w:bookmarkStart w:id="52" w:name="h.111kx3o" w:colFirst="0" w:colLast="0"/>
      <w:bookmarkEnd w:id="52"/>
      <w:r w:rsidRPr="00C57276">
        <w:rPr>
          <w:rFonts w:asciiTheme="minorHAnsi" w:hAnsiTheme="minorHAnsi" w:cstheme="minorHAnsi"/>
          <w:sz w:val="22"/>
          <w:szCs w:val="22"/>
          <w:highlight w:val="lightGray"/>
        </w:rPr>
        <w:t xml:space="preserve">We have enrolled a total of </w:t>
      </w:r>
      <w:r w:rsidRPr="00C57276">
        <w:rPr>
          <w:rFonts w:asciiTheme="minorHAnsi" w:hAnsiTheme="minorHAnsi" w:cstheme="minorHAnsi"/>
          <w:i/>
          <w:sz w:val="22"/>
          <w:szCs w:val="22"/>
          <w:highlight w:val="lightGray"/>
        </w:rPr>
        <w:t>xxx</w:t>
      </w:r>
      <w:r w:rsidRPr="00C57276">
        <w:rPr>
          <w:rFonts w:asciiTheme="minorHAnsi" w:hAnsiTheme="minorHAnsi" w:cstheme="minorHAnsi"/>
          <w:sz w:val="22"/>
          <w:szCs w:val="22"/>
          <w:highlight w:val="lightGray"/>
        </w:rPr>
        <w:t xml:space="preserve"> subjects with </w:t>
      </w:r>
      <w:proofErr w:type="spellStart"/>
      <w:r w:rsidRPr="00C57276">
        <w:rPr>
          <w:rFonts w:asciiTheme="minorHAnsi" w:hAnsiTheme="minorHAnsi" w:cstheme="minorHAnsi"/>
          <w:i/>
          <w:sz w:val="22"/>
          <w:szCs w:val="22"/>
          <w:highlight w:val="lightGray"/>
        </w:rPr>
        <w:t>xxxxxx</w:t>
      </w:r>
      <w:proofErr w:type="spellEnd"/>
      <w:r w:rsidRPr="00C57276">
        <w:rPr>
          <w:rFonts w:asciiTheme="minorHAnsi" w:hAnsiTheme="minorHAnsi" w:cstheme="minorHAnsi"/>
          <w:sz w:val="22"/>
          <w:szCs w:val="22"/>
          <w:highlight w:val="lightGray"/>
        </w:rPr>
        <w:t xml:space="preserve"> in this </w:t>
      </w:r>
      <w:r w:rsidRPr="00C57276">
        <w:rPr>
          <w:rFonts w:asciiTheme="minorHAnsi" w:hAnsiTheme="minorHAnsi" w:cstheme="minorHAnsi"/>
          <w:i/>
          <w:sz w:val="22"/>
          <w:szCs w:val="22"/>
          <w:highlight w:val="lightGray"/>
        </w:rPr>
        <w:t>phase II</w:t>
      </w:r>
      <w:r w:rsidRPr="00C57276">
        <w:rPr>
          <w:rFonts w:asciiTheme="minorHAnsi" w:hAnsiTheme="minorHAnsi" w:cstheme="minorHAnsi"/>
          <w:sz w:val="22"/>
          <w:szCs w:val="22"/>
          <w:highlight w:val="lightGray"/>
        </w:rPr>
        <w:t xml:space="preserve"> trial.</w:t>
      </w:r>
      <w:r w:rsidRPr="00C57276">
        <w:rPr>
          <w:rFonts w:asciiTheme="minorHAnsi" w:hAnsiTheme="minorHAnsi" w:cstheme="minorHAnsi"/>
          <w:sz w:val="22"/>
          <w:szCs w:val="22"/>
        </w:rPr>
        <w:t xml:space="preserve"> </w:t>
      </w:r>
    </w:p>
    <w:p w14:paraId="679AFA5A" w14:textId="77777777" w:rsidR="005D3B3C" w:rsidRPr="00C57276" w:rsidRDefault="00477C97">
      <w:pPr>
        <w:pStyle w:val="Heading3"/>
        <w:numPr>
          <w:ilvl w:val="2"/>
          <w:numId w:val="1"/>
        </w:numPr>
        <w:rPr>
          <w:rFonts w:asciiTheme="minorHAnsi" w:hAnsiTheme="minorHAnsi" w:cstheme="minorHAnsi"/>
          <w:sz w:val="22"/>
          <w:szCs w:val="22"/>
        </w:rPr>
      </w:pPr>
      <w:r w:rsidRPr="00C57276">
        <w:rPr>
          <w:rFonts w:asciiTheme="minorHAnsi" w:hAnsiTheme="minorHAnsi" w:cstheme="minorHAnsi"/>
          <w:sz w:val="22"/>
          <w:szCs w:val="22"/>
        </w:rPr>
        <w:t>Anticipated Risks</w:t>
      </w:r>
    </w:p>
    <w:p w14:paraId="3F833413" w14:textId="77777777" w:rsidR="005D3B3C" w:rsidRPr="00C57276" w:rsidRDefault="00477C97">
      <w:pPr>
        <w:tabs>
          <w:tab w:val="left" w:pos="720"/>
        </w:tabs>
        <w:rPr>
          <w:rFonts w:asciiTheme="minorHAnsi" w:hAnsiTheme="minorHAnsi" w:cstheme="minorHAnsi"/>
          <w:sz w:val="22"/>
          <w:szCs w:val="22"/>
        </w:rPr>
      </w:pPr>
      <w:bookmarkStart w:id="53" w:name="h.3l18frh" w:colFirst="0" w:colLast="0"/>
      <w:bookmarkEnd w:id="53"/>
      <w:r w:rsidRPr="00C57276">
        <w:rPr>
          <w:rFonts w:asciiTheme="minorHAnsi" w:hAnsiTheme="minorHAnsi" w:cstheme="minorHAnsi"/>
          <w:i/>
          <w:sz w:val="22"/>
          <w:szCs w:val="22"/>
          <w:highlight w:val="lightGray"/>
        </w:rPr>
        <w:t>NONE</w:t>
      </w:r>
    </w:p>
    <w:p w14:paraId="27718D87" w14:textId="77777777" w:rsidR="005D3B3C" w:rsidRPr="00C57276" w:rsidRDefault="00477C97">
      <w:pPr>
        <w:pStyle w:val="Heading1"/>
        <w:numPr>
          <w:ilvl w:val="0"/>
          <w:numId w:val="1"/>
        </w:numPr>
        <w:rPr>
          <w:rFonts w:asciiTheme="minorHAnsi" w:hAnsiTheme="minorHAnsi" w:cstheme="minorHAnsi"/>
        </w:rPr>
      </w:pPr>
      <w:r w:rsidRPr="00C57276">
        <w:rPr>
          <w:rFonts w:asciiTheme="minorHAnsi" w:hAnsiTheme="minorHAnsi" w:cstheme="minorHAnsi"/>
        </w:rPr>
        <w:t>Investigator Brochure</w:t>
      </w:r>
    </w:p>
    <w:p w14:paraId="4A4F389A"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 xml:space="preserve">No </w:t>
      </w:r>
      <w:proofErr w:type="gramStart"/>
      <w:r w:rsidRPr="00C57276">
        <w:rPr>
          <w:rFonts w:asciiTheme="minorHAnsi" w:hAnsiTheme="minorHAnsi" w:cstheme="minorHAnsi"/>
          <w:i/>
          <w:sz w:val="22"/>
          <w:szCs w:val="22"/>
          <w:highlight w:val="lightGray"/>
        </w:rPr>
        <w:t>changes  (</w:t>
      </w:r>
      <w:proofErr w:type="gramEnd"/>
      <w:r w:rsidRPr="00C57276">
        <w:rPr>
          <w:rFonts w:asciiTheme="minorHAnsi" w:hAnsiTheme="minorHAnsi" w:cstheme="minorHAnsi"/>
          <w:i/>
          <w:sz w:val="22"/>
          <w:szCs w:val="22"/>
          <w:highlight w:val="lightGray"/>
        </w:rPr>
        <w:t>see appendix for Package Insert)</w:t>
      </w:r>
      <w:r w:rsidRPr="00C57276">
        <w:rPr>
          <w:rFonts w:asciiTheme="minorHAnsi" w:hAnsiTheme="minorHAnsi" w:cstheme="minorHAnsi"/>
          <w:i/>
          <w:sz w:val="22"/>
          <w:szCs w:val="22"/>
        </w:rPr>
        <w:t xml:space="preserve"> </w:t>
      </w:r>
    </w:p>
    <w:p w14:paraId="5C3B4D80" w14:textId="77777777" w:rsidR="005D3B3C" w:rsidRPr="00C57276" w:rsidRDefault="005D3B3C">
      <w:pPr>
        <w:rPr>
          <w:rFonts w:asciiTheme="minorHAnsi" w:hAnsiTheme="minorHAnsi" w:cstheme="minorHAnsi"/>
          <w:sz w:val="22"/>
          <w:szCs w:val="22"/>
        </w:rPr>
      </w:pPr>
    </w:p>
    <w:p w14:paraId="6A19145E"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b/>
          <w:i/>
          <w:sz w:val="22"/>
          <w:szCs w:val="22"/>
          <w:highlight w:val="lightGray"/>
        </w:rPr>
        <w:t>OR</w:t>
      </w:r>
    </w:p>
    <w:p w14:paraId="5F2F576D" w14:textId="77777777" w:rsidR="005D3B3C" w:rsidRPr="00C57276" w:rsidRDefault="00477C97">
      <w:pPr>
        <w:spacing w:before="120" w:after="240"/>
        <w:rPr>
          <w:rFonts w:asciiTheme="minorHAnsi" w:hAnsiTheme="minorHAnsi" w:cstheme="minorHAnsi"/>
        </w:rPr>
      </w:pPr>
      <w:bookmarkStart w:id="54" w:name="h.206ipza" w:colFirst="0" w:colLast="0"/>
      <w:bookmarkEnd w:id="54"/>
      <w:r w:rsidRPr="00C57276">
        <w:rPr>
          <w:rFonts w:asciiTheme="minorHAnsi" w:hAnsiTheme="minorHAnsi" w:cstheme="minorHAnsi"/>
          <w:i/>
          <w:sz w:val="22"/>
          <w:szCs w:val="22"/>
          <w:highlight w:val="lightGray"/>
        </w:rPr>
        <w:t>The prescribing information for DRUG name is serving the function of an Investigator Brochure for the XXXXXX study.  The prescribing information was most recently revised in Month 201X</w:t>
      </w:r>
    </w:p>
    <w:p w14:paraId="3639E569" w14:textId="77777777" w:rsidR="005D3B3C" w:rsidRPr="00C57276" w:rsidRDefault="00477C97">
      <w:pPr>
        <w:pStyle w:val="Heading1"/>
        <w:numPr>
          <w:ilvl w:val="0"/>
          <w:numId w:val="1"/>
        </w:numPr>
        <w:rPr>
          <w:rFonts w:asciiTheme="minorHAnsi" w:hAnsiTheme="minorHAnsi" w:cstheme="minorHAnsi"/>
        </w:rPr>
      </w:pPr>
      <w:bookmarkStart w:id="55" w:name="h.4k668n3" w:colFirst="0" w:colLast="0"/>
      <w:bookmarkEnd w:id="55"/>
      <w:r w:rsidRPr="00C57276">
        <w:rPr>
          <w:rFonts w:asciiTheme="minorHAnsi" w:hAnsiTheme="minorHAnsi" w:cstheme="minorHAnsi"/>
        </w:rPr>
        <w:lastRenderedPageBreak/>
        <w:t>Protocol Modifications</w:t>
      </w:r>
    </w:p>
    <w:p w14:paraId="6622CDCD"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sz w:val="22"/>
          <w:szCs w:val="22"/>
          <w:highlight w:val="lightGray"/>
        </w:rPr>
        <w:t>There have been no modifications to the protocol version that was approved by the FDA on date</w:t>
      </w:r>
      <w:r w:rsidRPr="00C57276">
        <w:rPr>
          <w:rFonts w:asciiTheme="minorHAnsi" w:hAnsiTheme="minorHAnsi" w:cstheme="minorHAnsi"/>
          <w:sz w:val="22"/>
          <w:szCs w:val="22"/>
        </w:rPr>
        <w:t xml:space="preserve"> </w:t>
      </w:r>
    </w:p>
    <w:p w14:paraId="603E1773" w14:textId="77777777" w:rsidR="005D3B3C" w:rsidRPr="00C57276" w:rsidRDefault="005D3B3C">
      <w:pPr>
        <w:rPr>
          <w:rFonts w:asciiTheme="minorHAnsi" w:hAnsiTheme="minorHAnsi" w:cstheme="minorHAnsi"/>
          <w:sz w:val="22"/>
          <w:szCs w:val="22"/>
        </w:rPr>
      </w:pPr>
    </w:p>
    <w:p w14:paraId="491678C9"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b/>
          <w:i/>
          <w:sz w:val="22"/>
          <w:szCs w:val="22"/>
          <w:highlight w:val="lightGray"/>
        </w:rPr>
        <w:t>OR</w:t>
      </w:r>
    </w:p>
    <w:p w14:paraId="7E2480F8" w14:textId="77777777" w:rsidR="005D3B3C" w:rsidRPr="00C57276" w:rsidRDefault="005D3B3C">
      <w:pPr>
        <w:rPr>
          <w:rFonts w:asciiTheme="minorHAnsi" w:hAnsiTheme="minorHAnsi" w:cstheme="minorHAnsi"/>
          <w:sz w:val="22"/>
          <w:szCs w:val="22"/>
        </w:rPr>
      </w:pPr>
    </w:p>
    <w:p w14:paraId="5974B502" w14:textId="77777777" w:rsidR="005D3B3C" w:rsidRPr="00C57276" w:rsidRDefault="00477C97">
      <w:pPr>
        <w:rPr>
          <w:rFonts w:asciiTheme="minorHAnsi" w:hAnsiTheme="minorHAnsi" w:cstheme="minorHAnsi"/>
          <w:sz w:val="22"/>
          <w:szCs w:val="22"/>
        </w:rPr>
      </w:pPr>
      <w:bookmarkStart w:id="56" w:name="h.2zbgiuw" w:colFirst="0" w:colLast="0"/>
      <w:bookmarkEnd w:id="56"/>
      <w:r w:rsidRPr="00C57276">
        <w:rPr>
          <w:rFonts w:asciiTheme="minorHAnsi" w:hAnsiTheme="minorHAnsi" w:cstheme="minorHAnsi"/>
          <w:i/>
          <w:sz w:val="22"/>
          <w:szCs w:val="22"/>
          <w:highlight w:val="lightGray"/>
        </w:rPr>
        <w:t xml:space="preserve">The original IND </w:t>
      </w:r>
      <w:proofErr w:type="spellStart"/>
      <w:proofErr w:type="gramStart"/>
      <w:r w:rsidRPr="00C57276">
        <w:rPr>
          <w:rFonts w:asciiTheme="minorHAnsi" w:hAnsiTheme="minorHAnsi" w:cstheme="minorHAnsi"/>
          <w:i/>
          <w:sz w:val="22"/>
          <w:szCs w:val="22"/>
          <w:highlight w:val="lightGray"/>
        </w:rPr>
        <w:t>xxx,xxx</w:t>
      </w:r>
      <w:proofErr w:type="spellEnd"/>
      <w:proofErr w:type="gramEnd"/>
      <w:r w:rsidRPr="00C57276">
        <w:rPr>
          <w:rFonts w:asciiTheme="minorHAnsi" w:hAnsiTheme="minorHAnsi" w:cstheme="minorHAnsi"/>
          <w:i/>
          <w:sz w:val="22"/>
          <w:szCs w:val="22"/>
          <w:highlight w:val="lightGray"/>
        </w:rPr>
        <w:t xml:space="preserve"> was approved on xx/xx/</w:t>
      </w:r>
      <w:proofErr w:type="spellStart"/>
      <w:r w:rsidRPr="00C57276">
        <w:rPr>
          <w:rFonts w:asciiTheme="minorHAnsi" w:hAnsiTheme="minorHAnsi" w:cstheme="minorHAnsi"/>
          <w:i/>
          <w:sz w:val="22"/>
          <w:szCs w:val="22"/>
          <w:highlight w:val="lightGray"/>
        </w:rPr>
        <w:t>xxxx</w:t>
      </w:r>
      <w:proofErr w:type="spellEnd"/>
      <w:r w:rsidRPr="00C57276">
        <w:rPr>
          <w:rFonts w:asciiTheme="minorHAnsi" w:hAnsiTheme="minorHAnsi" w:cstheme="minorHAnsi"/>
          <w:i/>
          <w:sz w:val="22"/>
          <w:szCs w:val="22"/>
          <w:highlight w:val="lightGray"/>
        </w:rPr>
        <w:t>, to perform a phase x study. Following successful completion of the phase I trial, we submitted FDA amendments to perform the current phase II study called “</w:t>
      </w:r>
      <w:proofErr w:type="spellStart"/>
      <w:r w:rsidRPr="00C57276">
        <w:rPr>
          <w:rFonts w:asciiTheme="minorHAnsi" w:hAnsiTheme="minorHAnsi" w:cstheme="minorHAnsi"/>
          <w:i/>
          <w:sz w:val="22"/>
          <w:szCs w:val="22"/>
          <w:highlight w:val="lightGray"/>
        </w:rPr>
        <w:t>xxxxxx</w:t>
      </w:r>
      <w:proofErr w:type="spellEnd"/>
      <w:r w:rsidRPr="00C57276">
        <w:rPr>
          <w:rFonts w:asciiTheme="minorHAnsi" w:hAnsiTheme="minorHAnsi" w:cstheme="minorHAnsi"/>
          <w:i/>
          <w:sz w:val="22"/>
          <w:szCs w:val="22"/>
          <w:highlight w:val="lightGray"/>
        </w:rPr>
        <w:t xml:space="preserve">” x. The </w:t>
      </w:r>
      <w:proofErr w:type="spellStart"/>
      <w:r w:rsidRPr="00C57276">
        <w:rPr>
          <w:rFonts w:asciiTheme="minorHAnsi" w:hAnsiTheme="minorHAnsi" w:cstheme="minorHAnsi"/>
          <w:i/>
          <w:sz w:val="22"/>
          <w:szCs w:val="22"/>
          <w:highlight w:val="lightGray"/>
        </w:rPr>
        <w:t>xxxxx</w:t>
      </w:r>
      <w:proofErr w:type="spellEnd"/>
      <w:r w:rsidRPr="00C57276">
        <w:rPr>
          <w:rFonts w:asciiTheme="minorHAnsi" w:hAnsiTheme="minorHAnsi" w:cstheme="minorHAnsi"/>
          <w:i/>
          <w:sz w:val="22"/>
          <w:szCs w:val="22"/>
          <w:highlight w:val="lightGray"/>
        </w:rPr>
        <w:t xml:space="preserve"> study protocol was approved by the FDA in August 2013, and we began patient enrollment in December 2013. On January 23, 2014, we informed the</w:t>
      </w:r>
      <w:r w:rsidRPr="00C57276">
        <w:rPr>
          <w:rFonts w:asciiTheme="minorHAnsi" w:hAnsiTheme="minorHAnsi" w:cstheme="minorHAnsi"/>
          <w:i/>
          <w:sz w:val="22"/>
          <w:szCs w:val="22"/>
        </w:rPr>
        <w:t xml:space="preserve"> </w:t>
      </w:r>
      <w:r w:rsidRPr="00C57276">
        <w:rPr>
          <w:rFonts w:asciiTheme="minorHAnsi" w:hAnsiTheme="minorHAnsi" w:cstheme="minorHAnsi"/>
          <w:i/>
          <w:sz w:val="22"/>
          <w:szCs w:val="22"/>
          <w:highlight w:val="lightGray"/>
        </w:rPr>
        <w:t>FDA that patient enrollment had begun and that we would continue to submit our annual IND report each year on August 1</w:t>
      </w:r>
      <w:r w:rsidRPr="00C57276">
        <w:rPr>
          <w:rFonts w:asciiTheme="minorHAnsi" w:hAnsiTheme="minorHAnsi" w:cstheme="minorHAnsi"/>
          <w:i/>
          <w:sz w:val="22"/>
          <w:szCs w:val="22"/>
          <w:highlight w:val="lightGray"/>
          <w:vertAlign w:val="superscript"/>
        </w:rPr>
        <w:t>st</w:t>
      </w:r>
      <w:r w:rsidRPr="00C57276">
        <w:rPr>
          <w:rFonts w:asciiTheme="minorHAnsi" w:hAnsiTheme="minorHAnsi" w:cstheme="minorHAnsi"/>
          <w:i/>
          <w:sz w:val="22"/>
          <w:szCs w:val="22"/>
          <w:highlight w:val="lightGray"/>
        </w:rPr>
        <w:t>.</w:t>
      </w:r>
    </w:p>
    <w:p w14:paraId="6D5104EF" w14:textId="77777777" w:rsidR="005D3B3C" w:rsidRPr="00C57276" w:rsidRDefault="00477C97">
      <w:pPr>
        <w:pStyle w:val="Heading1"/>
        <w:numPr>
          <w:ilvl w:val="0"/>
          <w:numId w:val="1"/>
        </w:numPr>
        <w:rPr>
          <w:rFonts w:asciiTheme="minorHAnsi" w:hAnsiTheme="minorHAnsi" w:cstheme="minorHAnsi"/>
        </w:rPr>
      </w:pPr>
      <w:r w:rsidRPr="00C57276">
        <w:rPr>
          <w:rFonts w:asciiTheme="minorHAnsi" w:hAnsiTheme="minorHAnsi" w:cstheme="minorHAnsi"/>
        </w:rPr>
        <w:t>Foreign Marketing Developments</w:t>
      </w:r>
    </w:p>
    <w:p w14:paraId="583744A7" w14:textId="77777777" w:rsidR="005D3B3C" w:rsidRPr="00C57276" w:rsidRDefault="00477C97">
      <w:pPr>
        <w:rPr>
          <w:rFonts w:asciiTheme="minorHAnsi" w:hAnsiTheme="minorHAnsi" w:cstheme="minorHAnsi"/>
          <w:sz w:val="22"/>
          <w:szCs w:val="22"/>
        </w:rPr>
      </w:pPr>
      <w:bookmarkStart w:id="57" w:name="h.1egqt2p" w:colFirst="0" w:colLast="0"/>
      <w:bookmarkEnd w:id="57"/>
      <w:r w:rsidRPr="00C57276">
        <w:rPr>
          <w:rFonts w:asciiTheme="minorHAnsi" w:hAnsiTheme="minorHAnsi" w:cstheme="minorHAnsi"/>
          <w:i/>
          <w:sz w:val="22"/>
          <w:szCs w:val="22"/>
          <w:highlight w:val="lightGray"/>
        </w:rPr>
        <w:t>Not Applicable.</w:t>
      </w:r>
    </w:p>
    <w:p w14:paraId="5B519003" w14:textId="77777777" w:rsidR="005D3B3C" w:rsidRPr="00C57276" w:rsidRDefault="005D3B3C">
      <w:pPr>
        <w:ind w:right="-270"/>
        <w:rPr>
          <w:rFonts w:asciiTheme="minorHAnsi" w:hAnsiTheme="minorHAnsi" w:cstheme="minorHAnsi"/>
        </w:rPr>
      </w:pPr>
    </w:p>
    <w:p w14:paraId="630E98A8" w14:textId="77777777" w:rsidR="005D3B3C" w:rsidRPr="00C57276" w:rsidRDefault="00477C97">
      <w:pPr>
        <w:pStyle w:val="Heading1"/>
        <w:numPr>
          <w:ilvl w:val="0"/>
          <w:numId w:val="1"/>
        </w:numPr>
        <w:rPr>
          <w:rFonts w:asciiTheme="minorHAnsi" w:hAnsiTheme="minorHAnsi" w:cstheme="minorHAnsi"/>
        </w:rPr>
      </w:pPr>
      <w:bookmarkStart w:id="58" w:name="h.3ygebqi" w:colFirst="0" w:colLast="0"/>
      <w:bookmarkEnd w:id="58"/>
      <w:r w:rsidRPr="00C57276">
        <w:rPr>
          <w:rFonts w:asciiTheme="minorHAnsi" w:hAnsiTheme="minorHAnsi" w:cstheme="minorHAnsi"/>
        </w:rPr>
        <w:t>Outstanding Business with Respect to IND</w:t>
      </w:r>
    </w:p>
    <w:p w14:paraId="42034F81" w14:textId="77777777" w:rsidR="005D3B3C" w:rsidRPr="00C57276" w:rsidRDefault="00477C97">
      <w:pPr>
        <w:rPr>
          <w:rFonts w:asciiTheme="minorHAnsi" w:hAnsiTheme="minorHAnsi" w:cstheme="minorHAnsi"/>
          <w:sz w:val="22"/>
          <w:szCs w:val="22"/>
        </w:rPr>
      </w:pPr>
      <w:r w:rsidRPr="00C57276">
        <w:rPr>
          <w:rFonts w:asciiTheme="minorHAnsi" w:hAnsiTheme="minorHAnsi" w:cstheme="minorHAnsi"/>
          <w:i/>
          <w:sz w:val="22"/>
          <w:szCs w:val="22"/>
          <w:highlight w:val="lightGray"/>
        </w:rPr>
        <w:t>If desired, include a log of any outstanding business with respect to the IND for which the investigator-sponsor requests or expects a reply or comment from, or a meeting with, the FDA.</w:t>
      </w:r>
      <w:r w:rsidRPr="00C57276">
        <w:rPr>
          <w:rFonts w:asciiTheme="minorHAnsi" w:hAnsiTheme="minorHAnsi" w:cstheme="minorHAnsi"/>
          <w:sz w:val="22"/>
          <w:szCs w:val="22"/>
        </w:rPr>
        <w:t xml:space="preserve"> </w:t>
      </w:r>
    </w:p>
    <w:p w14:paraId="140DE5FA" w14:textId="77777777" w:rsidR="005D3B3C" w:rsidRPr="00C57276" w:rsidRDefault="005D3B3C">
      <w:pPr>
        <w:spacing w:after="240"/>
        <w:rPr>
          <w:rFonts w:asciiTheme="minorHAnsi" w:hAnsiTheme="minorHAnsi" w:cstheme="minorHAnsi"/>
          <w:sz w:val="22"/>
          <w:szCs w:val="22"/>
        </w:rPr>
      </w:pPr>
    </w:p>
    <w:p w14:paraId="743C60B0" w14:textId="77777777" w:rsidR="005D3B3C" w:rsidRPr="00C57276" w:rsidRDefault="00477C97">
      <w:pPr>
        <w:spacing w:after="240"/>
        <w:rPr>
          <w:rFonts w:asciiTheme="minorHAnsi" w:hAnsiTheme="minorHAnsi" w:cstheme="minorHAnsi"/>
          <w:sz w:val="22"/>
          <w:szCs w:val="22"/>
        </w:rPr>
      </w:pPr>
      <w:r w:rsidRPr="00C57276">
        <w:rPr>
          <w:rFonts w:asciiTheme="minorHAnsi" w:hAnsiTheme="minorHAnsi" w:cstheme="minorHAnsi"/>
          <w:b/>
          <w:sz w:val="22"/>
          <w:szCs w:val="22"/>
          <w:highlight w:val="lightGray"/>
        </w:rPr>
        <w:t>OR</w:t>
      </w:r>
    </w:p>
    <w:p w14:paraId="4B563AF8" w14:textId="77777777" w:rsidR="005D3B3C" w:rsidRPr="00C57276" w:rsidRDefault="00477C97">
      <w:pPr>
        <w:spacing w:after="240"/>
        <w:rPr>
          <w:rFonts w:asciiTheme="minorHAnsi" w:hAnsiTheme="minorHAnsi" w:cstheme="minorHAnsi"/>
          <w:sz w:val="22"/>
          <w:szCs w:val="22"/>
        </w:rPr>
      </w:pPr>
      <w:bookmarkStart w:id="59" w:name="h.2dlolyb" w:colFirst="0" w:colLast="0"/>
      <w:bookmarkEnd w:id="59"/>
      <w:r w:rsidRPr="00C57276">
        <w:rPr>
          <w:rFonts w:asciiTheme="minorHAnsi" w:hAnsiTheme="minorHAnsi" w:cstheme="minorHAnsi"/>
          <w:sz w:val="22"/>
          <w:szCs w:val="22"/>
          <w:highlight w:val="lightGray"/>
        </w:rPr>
        <w:t>There is no outstanding business for which the FDA expects a reply, comment, or meeting.</w:t>
      </w:r>
    </w:p>
    <w:p w14:paraId="46211FD3" w14:textId="7F196BE8" w:rsidR="005D3B3C" w:rsidRPr="00C57276" w:rsidRDefault="00477C97">
      <w:pPr>
        <w:rPr>
          <w:rFonts w:asciiTheme="minorHAnsi" w:hAnsiTheme="minorHAnsi" w:cstheme="minorHAnsi"/>
        </w:rPr>
      </w:pPr>
      <w:r w:rsidRPr="00C57276">
        <w:rPr>
          <w:rFonts w:asciiTheme="minorHAnsi" w:hAnsiTheme="minorHAnsi" w:cstheme="minorHAnsi"/>
        </w:rPr>
        <w:br w:type="page"/>
      </w:r>
    </w:p>
    <w:p w14:paraId="0D4D9540" w14:textId="7463765D" w:rsidR="00C54018" w:rsidRPr="00C57276" w:rsidRDefault="00C54018">
      <w:pPr>
        <w:rPr>
          <w:rFonts w:asciiTheme="minorHAnsi" w:hAnsiTheme="minorHAnsi" w:cstheme="minorHAnsi"/>
        </w:rPr>
      </w:pPr>
    </w:p>
    <w:p w14:paraId="7FCEB26C" w14:textId="77777777" w:rsidR="005D3B3C" w:rsidRPr="00C57276" w:rsidRDefault="00477C97">
      <w:pPr>
        <w:pStyle w:val="Heading1"/>
        <w:numPr>
          <w:ilvl w:val="0"/>
          <w:numId w:val="1"/>
        </w:numPr>
        <w:rPr>
          <w:rFonts w:asciiTheme="minorHAnsi" w:hAnsiTheme="minorHAnsi" w:cstheme="minorHAnsi"/>
        </w:rPr>
      </w:pPr>
      <w:bookmarkStart w:id="60" w:name="h.sqyw64" w:colFirst="0" w:colLast="0"/>
      <w:bookmarkEnd w:id="60"/>
      <w:r w:rsidRPr="00C57276">
        <w:rPr>
          <w:rFonts w:asciiTheme="minorHAnsi" w:hAnsiTheme="minorHAnsi" w:cstheme="minorHAnsi"/>
        </w:rPr>
        <w:t>Appendices</w:t>
      </w:r>
    </w:p>
    <w:p w14:paraId="379FD218" w14:textId="77777777" w:rsidR="005D3B3C" w:rsidRPr="00C57276" w:rsidRDefault="005D3B3C">
      <w:pPr>
        <w:rPr>
          <w:rFonts w:asciiTheme="minorHAnsi" w:hAnsiTheme="minorHAnsi" w:cstheme="minorHAnsi"/>
        </w:rPr>
      </w:pPr>
    </w:p>
    <w:p w14:paraId="094BBC1D" w14:textId="77777777" w:rsidR="005D3B3C" w:rsidRPr="00C57276" w:rsidRDefault="005D3B3C">
      <w:pPr>
        <w:rPr>
          <w:rFonts w:asciiTheme="minorHAnsi" w:hAnsiTheme="minorHAnsi" w:cstheme="minorHAnsi"/>
        </w:rPr>
      </w:pPr>
    </w:p>
    <w:sectPr w:rsidR="005D3B3C" w:rsidRPr="00C57276" w:rsidSect="003B7E30">
      <w:headerReference w:type="default" r:id="rId7"/>
      <w:footerReference w:type="default" r:id="rId8"/>
      <w:pgSz w:w="12240" w:h="15840"/>
      <w:pgMar w:top="1523" w:right="1170" w:bottom="1440" w:left="108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F90B8" w14:textId="77777777" w:rsidR="00D6118F" w:rsidRDefault="00D6118F">
      <w:r>
        <w:separator/>
      </w:r>
    </w:p>
  </w:endnote>
  <w:endnote w:type="continuationSeparator" w:id="0">
    <w:p w14:paraId="12E4F6EB" w14:textId="77777777" w:rsidR="00D6118F" w:rsidRDefault="00D6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Nova Mon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367E" w14:textId="77777777" w:rsidR="005D3B3C" w:rsidRPr="00C57276" w:rsidRDefault="00477C97">
    <w:pPr>
      <w:tabs>
        <w:tab w:val="left" w:pos="1307"/>
      </w:tabs>
      <w:spacing w:after="720"/>
      <w:rPr>
        <w:rFonts w:asciiTheme="minorHAnsi" w:hAnsiTheme="minorHAnsi" w:cstheme="minorHAnsi"/>
      </w:rPr>
    </w:pPr>
    <w:r w:rsidRPr="00C57276">
      <w:rPr>
        <w:rFonts w:asciiTheme="minorHAnsi" w:hAnsiTheme="minorHAnsi" w:cstheme="minorHAnsi"/>
      </w:rPr>
      <w:t>Date</w:t>
    </w:r>
    <w:r w:rsidRPr="00C57276">
      <w:rPr>
        <w:rFonts w:asciiTheme="minorHAnsi" w:hAnsiTheme="minorHAnsi" w:cstheme="minorHAnsi"/>
      </w:rPr>
      <w:tab/>
    </w:r>
    <w:r w:rsidRPr="00C57276">
      <w:rPr>
        <w:rFonts w:asciiTheme="minorHAnsi" w:hAnsiTheme="minorHAnsi" w:cstheme="minorHAnsi"/>
      </w:rPr>
      <w:tab/>
    </w:r>
    <w:r w:rsidRPr="00C57276">
      <w:rPr>
        <w:rFonts w:asciiTheme="minorHAnsi" w:hAnsiTheme="minorHAnsi" w:cstheme="minorHAnsi"/>
      </w:rPr>
      <w:tab/>
    </w:r>
    <w:r w:rsidRPr="00C57276">
      <w:rPr>
        <w:rFonts w:asciiTheme="minorHAnsi" w:hAnsiTheme="minorHAnsi" w:cstheme="minorHAnsi"/>
      </w:rPr>
      <w:tab/>
    </w:r>
    <w:r w:rsidRPr="00C57276">
      <w:rPr>
        <w:rFonts w:asciiTheme="minorHAnsi" w:hAnsiTheme="minorHAnsi" w:cstheme="minorHAnsi"/>
      </w:rPr>
      <w:tab/>
      <w:t xml:space="preserve">    IND Final Report</w:t>
    </w:r>
    <w:r w:rsidRPr="00C57276">
      <w:rPr>
        <w:rFonts w:asciiTheme="minorHAnsi" w:hAnsiTheme="minorHAnsi" w:cstheme="minorHAnsi"/>
      </w:rPr>
      <w:tab/>
    </w:r>
    <w:r w:rsidRPr="00C57276">
      <w:rPr>
        <w:rFonts w:asciiTheme="minorHAnsi" w:hAnsiTheme="minorHAnsi" w:cstheme="minorHAnsi"/>
      </w:rPr>
      <w:tab/>
    </w:r>
    <w:r w:rsidRPr="00C57276">
      <w:rPr>
        <w:rFonts w:asciiTheme="minorHAnsi" w:hAnsiTheme="minorHAnsi" w:cstheme="minorHAnsi"/>
      </w:rPr>
      <w:tab/>
    </w:r>
    <w:r w:rsidRPr="00C57276">
      <w:rPr>
        <w:rFonts w:asciiTheme="minorHAnsi" w:hAnsiTheme="minorHAnsi" w:cstheme="minorHAnsi"/>
      </w:rPr>
      <w:tab/>
      <w:t xml:space="preserve">Page </w:t>
    </w:r>
    <w:r w:rsidRPr="00C57276">
      <w:rPr>
        <w:rFonts w:asciiTheme="minorHAnsi" w:hAnsiTheme="minorHAnsi" w:cstheme="minorHAnsi"/>
      </w:rPr>
      <w:fldChar w:fldCharType="begin"/>
    </w:r>
    <w:r w:rsidRPr="00C57276">
      <w:rPr>
        <w:rFonts w:asciiTheme="minorHAnsi" w:hAnsiTheme="minorHAnsi" w:cstheme="minorHAnsi"/>
      </w:rPr>
      <w:instrText>PAGE</w:instrText>
    </w:r>
    <w:r w:rsidRPr="00C57276">
      <w:rPr>
        <w:rFonts w:asciiTheme="minorHAnsi" w:hAnsiTheme="minorHAnsi" w:cstheme="minorHAnsi"/>
      </w:rPr>
      <w:fldChar w:fldCharType="separate"/>
    </w:r>
    <w:r w:rsidRPr="00C57276">
      <w:rPr>
        <w:rFonts w:asciiTheme="minorHAnsi" w:hAnsiTheme="minorHAnsi" w:cstheme="minorHAnsi"/>
        <w:noProof/>
      </w:rPr>
      <w:t>14</w:t>
    </w:r>
    <w:r w:rsidRPr="00C57276">
      <w:rPr>
        <w:rFonts w:asciiTheme="minorHAnsi" w:hAnsiTheme="minorHAnsi" w:cstheme="minorHAnsi"/>
      </w:rPr>
      <w:fldChar w:fldCharType="end"/>
    </w:r>
    <w:r w:rsidRPr="00C57276">
      <w:rPr>
        <w:rFonts w:asciiTheme="minorHAnsi" w:hAnsiTheme="minorHAnsi" w:cstheme="minorHAnsi"/>
      </w:rPr>
      <w:t xml:space="preserve"> of </w:t>
    </w:r>
    <w:r w:rsidRPr="00C57276">
      <w:rPr>
        <w:rFonts w:asciiTheme="minorHAnsi" w:hAnsiTheme="minorHAnsi" w:cstheme="minorHAnsi"/>
      </w:rPr>
      <w:fldChar w:fldCharType="begin"/>
    </w:r>
    <w:r w:rsidRPr="00C57276">
      <w:rPr>
        <w:rFonts w:asciiTheme="minorHAnsi" w:hAnsiTheme="minorHAnsi" w:cstheme="minorHAnsi"/>
      </w:rPr>
      <w:instrText>NUMPAGES</w:instrText>
    </w:r>
    <w:r w:rsidRPr="00C57276">
      <w:rPr>
        <w:rFonts w:asciiTheme="minorHAnsi" w:hAnsiTheme="minorHAnsi" w:cstheme="minorHAnsi"/>
      </w:rPr>
      <w:fldChar w:fldCharType="separate"/>
    </w:r>
    <w:r w:rsidRPr="00C57276">
      <w:rPr>
        <w:rFonts w:asciiTheme="minorHAnsi" w:hAnsiTheme="minorHAnsi" w:cstheme="minorHAnsi"/>
        <w:noProof/>
      </w:rPr>
      <w:t>14</w:t>
    </w:r>
    <w:r w:rsidRPr="00C57276">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68970" w14:textId="77777777" w:rsidR="00D6118F" w:rsidRDefault="00D6118F">
      <w:r>
        <w:separator/>
      </w:r>
    </w:p>
  </w:footnote>
  <w:footnote w:type="continuationSeparator" w:id="0">
    <w:p w14:paraId="1D8EBD26" w14:textId="77777777" w:rsidR="00D6118F" w:rsidRDefault="00D6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7DF7" w14:textId="77777777" w:rsidR="005D3B3C" w:rsidRPr="00C57276" w:rsidRDefault="00477C97">
    <w:pPr>
      <w:tabs>
        <w:tab w:val="center" w:pos="4680"/>
        <w:tab w:val="right" w:pos="9360"/>
      </w:tabs>
      <w:spacing w:before="720"/>
      <w:rPr>
        <w:rFonts w:asciiTheme="minorHAnsi" w:hAnsiTheme="minorHAnsi" w:cstheme="minorHAnsi"/>
        <w:sz w:val="32"/>
        <w:szCs w:val="32"/>
      </w:rPr>
    </w:pPr>
    <w:r w:rsidRPr="00C57276">
      <w:rPr>
        <w:rFonts w:asciiTheme="minorHAnsi" w:hAnsiTheme="minorHAnsi" w:cstheme="minorHAnsi"/>
        <w:b/>
      </w:rPr>
      <w:t>IND Number</w:t>
    </w:r>
    <w:r w:rsidRPr="00C57276">
      <w:rPr>
        <w:rFonts w:asciiTheme="minorHAnsi" w:hAnsiTheme="minorHAnsi" w:cstheme="minorHAnsi"/>
      </w:rPr>
      <w:tab/>
    </w:r>
    <w:r w:rsidRPr="00C57276">
      <w:rPr>
        <w:rFonts w:asciiTheme="minorHAnsi" w:hAnsiTheme="minorHAnsi" w:cstheme="minorHAnsi"/>
        <w:sz w:val="20"/>
        <w:szCs w:val="20"/>
      </w:rPr>
      <w:tab/>
    </w:r>
    <w:r w:rsidRPr="00C57276">
      <w:rPr>
        <w:rFonts w:asciiTheme="minorHAnsi" w:hAnsiTheme="minorHAnsi" w:cstheme="minorHAnsi"/>
      </w:rPr>
      <w:t>Sponsor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A36B4"/>
    <w:multiLevelType w:val="multilevel"/>
    <w:tmpl w:val="B35A3072"/>
    <w:lvl w:ilvl="0">
      <w:start w:val="2"/>
      <w:numFmt w:val="decimal"/>
      <w:lvlText w:val="%1"/>
      <w:lvlJc w:val="left"/>
      <w:pPr>
        <w:ind w:left="360" w:firstLine="0"/>
      </w:pPr>
      <w:rPr>
        <w:vertAlign w:val="baseline"/>
      </w:rPr>
    </w:lvl>
    <w:lvl w:ilvl="1">
      <w:start w:val="5"/>
      <w:numFmt w:val="decimal"/>
      <w:lvlText w:val="%1.%2"/>
      <w:lvlJc w:val="left"/>
      <w:pPr>
        <w:ind w:left="360" w:firstLine="0"/>
      </w:pPr>
      <w:rPr>
        <w:vertAlign w:val="baseline"/>
      </w:rPr>
    </w:lvl>
    <w:lvl w:ilvl="2">
      <w:start w:val="1"/>
      <w:numFmt w:val="lowerLetter"/>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 w15:restartNumberingAfterBreak="0">
    <w:nsid w:val="0AB5628B"/>
    <w:multiLevelType w:val="multilevel"/>
    <w:tmpl w:val="6F440A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1B54850"/>
    <w:multiLevelType w:val="multilevel"/>
    <w:tmpl w:val="B4A0D792"/>
    <w:lvl w:ilvl="0">
      <w:start w:val="1"/>
      <w:numFmt w:val="decimal"/>
      <w:lvlText w:val="%1"/>
      <w:lvlJc w:val="left"/>
      <w:pPr>
        <w:ind w:left="540" w:firstLine="0"/>
      </w:pPr>
      <w:rPr>
        <w:vertAlign w:val="baseline"/>
      </w:rPr>
    </w:lvl>
    <w:lvl w:ilvl="1">
      <w:start w:val="1"/>
      <w:numFmt w:val="decimal"/>
      <w:lvlText w:val="%1.%2"/>
      <w:lvlJc w:val="left"/>
      <w:pPr>
        <w:ind w:left="540" w:firstLine="0"/>
      </w:pPr>
      <w:rPr>
        <w:vertAlign w:val="baseline"/>
      </w:rPr>
    </w:lvl>
    <w:lvl w:ilvl="2">
      <w:start w:val="1"/>
      <w:numFmt w:val="lowerLetter"/>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3" w15:restartNumberingAfterBreak="0">
    <w:nsid w:val="620A54B4"/>
    <w:multiLevelType w:val="multilevel"/>
    <w:tmpl w:val="910639C8"/>
    <w:lvl w:ilvl="0">
      <w:start w:val="1"/>
      <w:numFmt w:val="decimal"/>
      <w:lvlText w:val="%1"/>
      <w:lvlJc w:val="left"/>
      <w:pPr>
        <w:ind w:left="432" w:firstLine="0"/>
      </w:pPr>
      <w:rPr>
        <w:vertAlign w:val="baseline"/>
      </w:rPr>
    </w:lvl>
    <w:lvl w:ilvl="1">
      <w:start w:val="1"/>
      <w:numFmt w:val="decimal"/>
      <w:lvlText w:val="%1.%2"/>
      <w:lvlJc w:val="left"/>
      <w:pPr>
        <w:ind w:left="576"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864" w:firstLine="0"/>
      </w:pPr>
      <w:rPr>
        <w:vertAlign w:val="baseline"/>
      </w:rPr>
    </w:lvl>
    <w:lvl w:ilvl="4">
      <w:start w:val="1"/>
      <w:numFmt w:val="decimal"/>
      <w:lvlText w:val="%1.%2.%3.%4.%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3C"/>
    <w:rsid w:val="00020AE8"/>
    <w:rsid w:val="00035CA9"/>
    <w:rsid w:val="00103F99"/>
    <w:rsid w:val="00335E07"/>
    <w:rsid w:val="003B7E30"/>
    <w:rsid w:val="00477C97"/>
    <w:rsid w:val="004E2E18"/>
    <w:rsid w:val="00532697"/>
    <w:rsid w:val="005C0ADE"/>
    <w:rsid w:val="005D3B3C"/>
    <w:rsid w:val="006F0A30"/>
    <w:rsid w:val="00727CFF"/>
    <w:rsid w:val="007A0F94"/>
    <w:rsid w:val="009325AA"/>
    <w:rsid w:val="00AD6AAD"/>
    <w:rsid w:val="00BA3AEC"/>
    <w:rsid w:val="00C54018"/>
    <w:rsid w:val="00C57276"/>
    <w:rsid w:val="00C86261"/>
    <w:rsid w:val="00D6118F"/>
    <w:rsid w:val="00DA68E5"/>
    <w:rsid w:val="00DB10BE"/>
    <w:rsid w:val="00DF0257"/>
    <w:rsid w:val="00DF31FC"/>
    <w:rsid w:val="00EF24E3"/>
    <w:rsid w:val="00F213DA"/>
    <w:rsid w:val="00FB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6E9F"/>
  <w15:docId w15:val="{1F3D94E8-AD2F-4CF2-8D24-7D86B8CC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120"/>
      <w:ind w:left="432" w:hanging="432"/>
      <w:outlineLvl w:val="0"/>
    </w:pPr>
    <w:rPr>
      <w:b/>
    </w:rPr>
  </w:style>
  <w:style w:type="paragraph" w:styleId="Heading2">
    <w:name w:val="heading 2"/>
    <w:basedOn w:val="Normal"/>
    <w:next w:val="Normal"/>
    <w:pPr>
      <w:keepNext/>
      <w:keepLines/>
      <w:spacing w:before="240" w:after="120"/>
      <w:ind w:left="576" w:hanging="576"/>
      <w:outlineLvl w:val="1"/>
    </w:pPr>
    <w:rPr>
      <w:b/>
    </w:rPr>
  </w:style>
  <w:style w:type="paragraph" w:styleId="Heading3">
    <w:name w:val="heading 3"/>
    <w:basedOn w:val="Normal"/>
    <w:next w:val="Normal"/>
    <w:pPr>
      <w:keepNext/>
      <w:keepLines/>
      <w:spacing w:before="240" w:after="120"/>
      <w:ind w:left="720" w:hanging="720"/>
      <w:outlineLvl w:val="2"/>
    </w:pPr>
    <w:rPr>
      <w:b/>
    </w:rPr>
  </w:style>
  <w:style w:type="paragraph" w:styleId="Heading4">
    <w:name w:val="heading 4"/>
    <w:basedOn w:val="Normal"/>
    <w:next w:val="Normal"/>
    <w:pPr>
      <w:keepNext/>
      <w:keepLines/>
      <w:spacing w:before="60" w:after="120"/>
      <w:ind w:left="864" w:hanging="864"/>
      <w:outlineLvl w:val="3"/>
    </w:pPr>
    <w:rPr>
      <w:rFonts w:ascii="Arial" w:eastAsia="Arial" w:hAnsi="Arial" w:cs="Arial"/>
      <w:i/>
    </w:rPr>
  </w:style>
  <w:style w:type="paragraph" w:styleId="Heading5">
    <w:name w:val="heading 5"/>
    <w:basedOn w:val="Normal"/>
    <w:next w:val="Normal"/>
    <w:pPr>
      <w:keepNext/>
      <w:keepLines/>
      <w:spacing w:before="60" w:after="120"/>
      <w:ind w:left="1008" w:hanging="1008"/>
      <w:outlineLvl w:val="4"/>
    </w:pPr>
    <w:rPr>
      <w:rFonts w:ascii="Arial" w:eastAsia="Arial" w:hAnsi="Arial" w:cs="Arial"/>
      <w:b/>
    </w:rPr>
  </w:style>
  <w:style w:type="paragraph" w:styleId="Heading6">
    <w:name w:val="heading 6"/>
    <w:basedOn w:val="Normal"/>
    <w:next w:val="Normal"/>
    <w:pPr>
      <w:keepNext/>
      <w:keepLines/>
      <w:ind w:left="1152" w:hanging="1152"/>
      <w:outlineLvl w:val="5"/>
    </w:pPr>
    <w:rPr>
      <w:rFonts w:ascii="Arial" w:eastAsia="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477C97"/>
    <w:pPr>
      <w:tabs>
        <w:tab w:val="center" w:pos="4680"/>
        <w:tab w:val="right" w:pos="9360"/>
      </w:tabs>
    </w:pPr>
  </w:style>
  <w:style w:type="character" w:customStyle="1" w:styleId="HeaderChar">
    <w:name w:val="Header Char"/>
    <w:basedOn w:val="DefaultParagraphFont"/>
    <w:link w:val="Header"/>
    <w:uiPriority w:val="99"/>
    <w:rsid w:val="00477C97"/>
  </w:style>
  <w:style w:type="paragraph" w:styleId="Footer">
    <w:name w:val="footer"/>
    <w:basedOn w:val="Normal"/>
    <w:link w:val="FooterChar"/>
    <w:uiPriority w:val="99"/>
    <w:unhideWhenUsed/>
    <w:rsid w:val="00477C97"/>
    <w:pPr>
      <w:tabs>
        <w:tab w:val="center" w:pos="4680"/>
        <w:tab w:val="right" w:pos="9360"/>
      </w:tabs>
    </w:pPr>
  </w:style>
  <w:style w:type="character" w:customStyle="1" w:styleId="FooterChar">
    <w:name w:val="Footer Char"/>
    <w:basedOn w:val="DefaultParagraphFont"/>
    <w:link w:val="Footer"/>
    <w:uiPriority w:val="99"/>
    <w:rsid w:val="0047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Sparks</dc:creator>
  <cp:lastModifiedBy>Olson, Courtney L - (courtneyolson)</cp:lastModifiedBy>
  <cp:revision>24</cp:revision>
  <dcterms:created xsi:type="dcterms:W3CDTF">2020-03-17T15:48:00Z</dcterms:created>
  <dcterms:modified xsi:type="dcterms:W3CDTF">2020-06-01T16:57:00Z</dcterms:modified>
</cp:coreProperties>
</file>